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C7" w:rsidRPr="008262D8" w:rsidRDefault="008262D8">
      <w:pPr>
        <w:rPr>
          <w:b/>
        </w:rPr>
      </w:pPr>
      <w:r w:rsidRPr="008262D8">
        <w:rPr>
          <w:b/>
        </w:rPr>
        <w:t xml:space="preserve">Notice of Change of Name of </w:t>
      </w:r>
      <w:r w:rsidR="002E5352">
        <w:rPr>
          <w:b/>
        </w:rPr>
        <w:t xml:space="preserve">Parish of </w:t>
      </w:r>
      <w:r w:rsidRPr="008262D8">
        <w:rPr>
          <w:b/>
        </w:rPr>
        <w:t xml:space="preserve">Upper </w:t>
      </w:r>
      <w:proofErr w:type="spellStart"/>
      <w:r w:rsidRPr="008262D8">
        <w:rPr>
          <w:b/>
        </w:rPr>
        <w:t>Allithwaite</w:t>
      </w:r>
      <w:proofErr w:type="spellEnd"/>
    </w:p>
    <w:p w:rsidR="008262D8" w:rsidRPr="008262D8" w:rsidRDefault="008262D8">
      <w:pPr>
        <w:rPr>
          <w:b/>
        </w:rPr>
      </w:pPr>
      <w:r w:rsidRPr="008262D8">
        <w:rPr>
          <w:b/>
        </w:rPr>
        <w:t>Local Government Act 1972 Section 75</w:t>
      </w:r>
    </w:p>
    <w:p w:rsidR="008262D8" w:rsidRPr="008262D8" w:rsidRDefault="008262D8">
      <w:pPr>
        <w:rPr>
          <w:b/>
        </w:rPr>
      </w:pPr>
      <w:r w:rsidRPr="008262D8">
        <w:rPr>
          <w:b/>
        </w:rPr>
        <w:t xml:space="preserve">Parish of Upper </w:t>
      </w:r>
      <w:proofErr w:type="spellStart"/>
      <w:r w:rsidRPr="008262D8">
        <w:rPr>
          <w:b/>
        </w:rPr>
        <w:t>Allithwaite</w:t>
      </w:r>
      <w:proofErr w:type="spellEnd"/>
    </w:p>
    <w:p w:rsidR="008262D8" w:rsidRDefault="008262D8">
      <w:r>
        <w:t>To: The Secretary of State for Communities and Local Government</w:t>
      </w:r>
    </w:p>
    <w:p w:rsidR="008262D8" w:rsidRDefault="008262D8">
      <w:r>
        <w:t xml:space="preserve">      The Director of the Ordnance Survey</w:t>
      </w:r>
    </w:p>
    <w:p w:rsidR="008262D8" w:rsidRDefault="008262D8">
      <w:r>
        <w:t xml:space="preserve">      The Registrar General</w:t>
      </w:r>
    </w:p>
    <w:p w:rsidR="008262D8" w:rsidRDefault="008262D8">
      <w:r>
        <w:t xml:space="preserve">     The Clerk to Upper </w:t>
      </w:r>
      <w:proofErr w:type="spellStart"/>
      <w:r>
        <w:t>Allithwaite</w:t>
      </w:r>
      <w:proofErr w:type="spellEnd"/>
      <w:r>
        <w:t xml:space="preserve"> Parish Council</w:t>
      </w:r>
    </w:p>
    <w:p w:rsidR="008262D8" w:rsidRDefault="008262D8">
      <w:r>
        <w:t xml:space="preserve">    And to all others whom it may concern</w:t>
      </w:r>
    </w:p>
    <w:p w:rsidR="008262D8" w:rsidRDefault="008262D8">
      <w:r>
        <w:t xml:space="preserve">At its meeting on </w:t>
      </w:r>
      <w:r w:rsidR="009A3CCD">
        <w:t>28</w:t>
      </w:r>
      <w:r w:rsidR="009A3CCD" w:rsidRPr="009A3CCD">
        <w:rPr>
          <w:vertAlign w:val="superscript"/>
        </w:rPr>
        <w:t>th</w:t>
      </w:r>
      <w:r w:rsidR="009A3CCD">
        <w:t xml:space="preserve"> March 2018, following a request from Upper </w:t>
      </w:r>
      <w:proofErr w:type="spellStart"/>
      <w:r w:rsidR="009A3CCD">
        <w:t>Allithwaite</w:t>
      </w:r>
      <w:proofErr w:type="spellEnd"/>
      <w:r w:rsidR="009A3CCD">
        <w:t xml:space="preserve"> Parish Council, South Lakeland District Council agreed to change the name of the Parish of Upper </w:t>
      </w:r>
      <w:proofErr w:type="spellStart"/>
      <w:r w:rsidR="009A3CCD">
        <w:t>Allithwaite</w:t>
      </w:r>
      <w:proofErr w:type="spellEnd"/>
    </w:p>
    <w:p w:rsidR="009A3CCD" w:rsidRDefault="009A3CCD">
      <w:r>
        <w:t xml:space="preserve">Notice is now given that the name of the Parish of Upper </w:t>
      </w:r>
      <w:proofErr w:type="spellStart"/>
      <w:r>
        <w:t>Allithwaite</w:t>
      </w:r>
      <w:proofErr w:type="spellEnd"/>
      <w:r>
        <w:t xml:space="preserve"> is changed to the Parish of Lindale and Newton</w:t>
      </w:r>
      <w:r w:rsidR="005176B1">
        <w:t xml:space="preserve">- in- </w:t>
      </w:r>
      <w:bookmarkStart w:id="0" w:name="_GoBack"/>
      <w:bookmarkEnd w:id="0"/>
      <w:proofErr w:type="spellStart"/>
      <w:r>
        <w:t>Cartmel</w:t>
      </w:r>
      <w:proofErr w:type="spellEnd"/>
      <w:r>
        <w:t xml:space="preserve"> from 16</w:t>
      </w:r>
      <w:r w:rsidRPr="009A3CCD">
        <w:rPr>
          <w:vertAlign w:val="superscript"/>
        </w:rPr>
        <w:t>th</w:t>
      </w:r>
      <w:r>
        <w:t xml:space="preserve"> April 2018.</w:t>
      </w:r>
    </w:p>
    <w:p w:rsidR="009A3CCD" w:rsidRDefault="005176B1">
      <w:r>
        <w:t>12</w:t>
      </w:r>
      <w:r w:rsidR="009A3CCD" w:rsidRPr="009A3CCD">
        <w:rPr>
          <w:vertAlign w:val="superscript"/>
        </w:rPr>
        <w:t>th</w:t>
      </w:r>
      <w:r w:rsidR="009A3CCD">
        <w:t xml:space="preserve"> April 2018</w:t>
      </w:r>
    </w:p>
    <w:p w:rsidR="009A3CCD" w:rsidRDefault="009A3CCD">
      <w:r>
        <w:t xml:space="preserve">Debbie </w:t>
      </w:r>
      <w:proofErr w:type="spellStart"/>
      <w:r>
        <w:t>Storr</w:t>
      </w:r>
      <w:proofErr w:type="spellEnd"/>
    </w:p>
    <w:p w:rsidR="009A3CCD" w:rsidRDefault="009A3CCD">
      <w:r>
        <w:t>Director of Policy and Resources (Monitoring Officer)</w:t>
      </w:r>
    </w:p>
    <w:p w:rsidR="009A3CCD" w:rsidRDefault="009A3CCD">
      <w:r>
        <w:t>South Lakeland District Council</w:t>
      </w:r>
    </w:p>
    <w:p w:rsidR="009A3CCD" w:rsidRDefault="009A3CCD">
      <w:r>
        <w:t xml:space="preserve">South Lakeland House, </w:t>
      </w:r>
      <w:proofErr w:type="spellStart"/>
      <w:r>
        <w:t>Lowther</w:t>
      </w:r>
      <w:proofErr w:type="spellEnd"/>
      <w:r>
        <w:t xml:space="preserve"> Street, Kendal, Cumbria LA9 4UQ</w:t>
      </w:r>
    </w:p>
    <w:sectPr w:rsidR="009A3CCD" w:rsidSect="00F72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2D8"/>
    <w:rsid w:val="00176DB4"/>
    <w:rsid w:val="002A6397"/>
    <w:rsid w:val="002E5352"/>
    <w:rsid w:val="005176B1"/>
    <w:rsid w:val="00572186"/>
    <w:rsid w:val="008262D8"/>
    <w:rsid w:val="009A3CCD"/>
    <w:rsid w:val="009B2E1F"/>
    <w:rsid w:val="00C510A3"/>
    <w:rsid w:val="00D8450F"/>
    <w:rsid w:val="00DC667F"/>
    <w:rsid w:val="00F722A6"/>
    <w:rsid w:val="00F7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IT Service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Hartley, Nicola</dc:creator>
  <cp:lastModifiedBy>Windows User</cp:lastModifiedBy>
  <cp:revision>2</cp:revision>
  <dcterms:created xsi:type="dcterms:W3CDTF">2018-04-23T06:41:00Z</dcterms:created>
  <dcterms:modified xsi:type="dcterms:W3CDTF">2018-04-23T06:41:00Z</dcterms:modified>
</cp:coreProperties>
</file>