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8F8B1" w14:textId="77777777" w:rsidR="008E30F6" w:rsidRPr="00B574F0"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B574F0" w:rsidRDefault="00AE2D0F"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4"/>
          <w:szCs w:val="24"/>
          <w:u w:val="single"/>
        </w:rPr>
      </w:pPr>
      <w:r w:rsidRPr="00B574F0">
        <w:rPr>
          <w:b/>
          <w:color w:val="000000"/>
          <w:sz w:val="24"/>
          <w:szCs w:val="24"/>
          <w:u w:val="single"/>
        </w:rPr>
        <w:t>LINDALE AND NEWTON IN CARTMEL PARISH COUNCIL</w:t>
      </w:r>
    </w:p>
    <w:p w14:paraId="31905ADB" w14:textId="77777777" w:rsidR="00AE2D0F" w:rsidRPr="00B574F0"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09FA51F0" w14:textId="31A3B8F9" w:rsidR="008E30F6" w:rsidRPr="00B574F0"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B574F0">
        <w:rPr>
          <w:b/>
          <w:smallCaps/>
          <w:color w:val="000000"/>
          <w:sz w:val="24"/>
          <w:szCs w:val="24"/>
          <w:u w:val="single"/>
        </w:rPr>
        <w:t>S</w:t>
      </w:r>
      <w:r w:rsidR="00AE2D0F" w:rsidRPr="00B574F0">
        <w:rPr>
          <w:b/>
          <w:smallCaps/>
          <w:color w:val="000000"/>
          <w:sz w:val="24"/>
          <w:szCs w:val="24"/>
          <w:u w:val="single"/>
        </w:rPr>
        <w:t xml:space="preserve">UPPORTING NOTES AND REPORTS FOR VIRTUAL MEETING VIA ZOOM ON TUESDAY </w:t>
      </w:r>
      <w:r w:rsidR="004743D8">
        <w:rPr>
          <w:b/>
          <w:smallCaps/>
          <w:color w:val="000000"/>
          <w:sz w:val="24"/>
          <w:szCs w:val="24"/>
          <w:u w:val="single"/>
        </w:rPr>
        <w:t>23</w:t>
      </w:r>
      <w:r w:rsidR="004743D8" w:rsidRPr="004743D8">
        <w:rPr>
          <w:b/>
          <w:smallCaps/>
          <w:color w:val="000000"/>
          <w:sz w:val="24"/>
          <w:szCs w:val="24"/>
          <w:u w:val="single"/>
          <w:vertAlign w:val="superscript"/>
        </w:rPr>
        <w:t>rd</w:t>
      </w:r>
      <w:r w:rsidR="004743D8">
        <w:rPr>
          <w:b/>
          <w:smallCaps/>
          <w:color w:val="000000"/>
          <w:sz w:val="24"/>
          <w:szCs w:val="24"/>
          <w:u w:val="single"/>
        </w:rPr>
        <w:t xml:space="preserve"> February 2021</w:t>
      </w:r>
      <w:r w:rsidR="00A305DF">
        <w:rPr>
          <w:b/>
          <w:smallCaps/>
          <w:color w:val="000000"/>
          <w:sz w:val="24"/>
          <w:szCs w:val="24"/>
          <w:u w:val="single"/>
        </w:rPr>
        <w:t xml:space="preserve"> </w:t>
      </w:r>
      <w:r w:rsidR="000A4D79" w:rsidRPr="00B574F0">
        <w:rPr>
          <w:b/>
          <w:smallCaps/>
          <w:color w:val="000000"/>
          <w:sz w:val="24"/>
          <w:szCs w:val="24"/>
          <w:u w:val="single"/>
        </w:rPr>
        <w:t xml:space="preserve"> at </w:t>
      </w:r>
      <w:r w:rsidRPr="00B574F0">
        <w:rPr>
          <w:b/>
          <w:caps/>
          <w:color w:val="000000"/>
          <w:sz w:val="24"/>
          <w:szCs w:val="24"/>
          <w:u w:val="single"/>
        </w:rPr>
        <w:t>7.30 PM</w:t>
      </w:r>
    </w:p>
    <w:p w14:paraId="63261783" w14:textId="77777777" w:rsidR="008E30F6" w:rsidRPr="00B574F0" w:rsidRDefault="008E30F6"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4760E6B0" w14:textId="77777777" w:rsidR="008E30F6" w:rsidRPr="00B574F0"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B574F0">
        <w:rPr>
          <w:b/>
          <w:smallCaps/>
          <w:color w:val="000000"/>
          <w:sz w:val="24"/>
          <w:szCs w:val="24"/>
          <w:u w:val="single"/>
        </w:rPr>
        <w:t xml:space="preserve">AGENDA ITEMS 1-3 </w:t>
      </w:r>
    </w:p>
    <w:p w14:paraId="6B7ECF91" w14:textId="77777777" w:rsidR="008E30F6" w:rsidRPr="00B574F0"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B574F0">
        <w:rPr>
          <w:color w:val="000000"/>
          <w:sz w:val="24"/>
          <w:szCs w:val="24"/>
        </w:rPr>
        <w:t>Standard agenda items re apologies, approval of minutes of last meeting, chairs announcements and declaration of interest and public participation.</w:t>
      </w:r>
    </w:p>
    <w:p w14:paraId="7AEDE183" w14:textId="77777777" w:rsidR="008E30F6" w:rsidRPr="00B574F0"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77777777" w:rsidR="008E30F6" w:rsidRPr="00B574F0" w:rsidRDefault="00B51AEB" w:rsidP="00147BFC">
      <w:pPr>
        <w:spacing w:after="0" w:line="240" w:lineRule="auto"/>
        <w:rPr>
          <w:bCs/>
          <w:sz w:val="24"/>
          <w:szCs w:val="24"/>
        </w:rPr>
      </w:pPr>
      <w:r w:rsidRPr="00B574F0">
        <w:rPr>
          <w:b/>
          <w:smallCaps/>
          <w:sz w:val="24"/>
          <w:szCs w:val="24"/>
          <w:u w:val="single"/>
        </w:rPr>
        <w:t xml:space="preserve">CHAIRS ANOUNCEMENTS:  </w:t>
      </w:r>
    </w:p>
    <w:p w14:paraId="4FC5EF64" w14:textId="77777777" w:rsidR="008E30F6" w:rsidRPr="00B574F0" w:rsidRDefault="008E30F6" w:rsidP="00147BFC">
      <w:pPr>
        <w:spacing w:after="0" w:line="240" w:lineRule="auto"/>
        <w:rPr>
          <w:sz w:val="24"/>
          <w:szCs w:val="24"/>
        </w:rPr>
      </w:pPr>
    </w:p>
    <w:p w14:paraId="777DAB30" w14:textId="77777777" w:rsidR="0094740E" w:rsidRPr="00B574F0"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B574F0">
        <w:rPr>
          <w:b/>
          <w:smallCaps/>
          <w:color w:val="000000"/>
          <w:sz w:val="24"/>
          <w:szCs w:val="24"/>
          <w:u w:val="single"/>
        </w:rPr>
        <w:t>AGENDA ITEM 4) PUBLIC PARTICIPATION/QUESTIONS OR CONCERNS RELATING TO ITEMS ON THE AGENDA.</w:t>
      </w:r>
    </w:p>
    <w:p w14:paraId="2B1D44CE" w14:textId="77777777" w:rsidR="0094740E" w:rsidRPr="00B574F0" w:rsidRDefault="0094740E"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77777777" w:rsidR="008E30F6" w:rsidRPr="00B574F0"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B574F0">
        <w:rPr>
          <w:b/>
          <w:smallCaps/>
          <w:color w:val="000000"/>
          <w:sz w:val="24"/>
          <w:szCs w:val="24"/>
          <w:u w:val="single"/>
        </w:rPr>
        <w:t xml:space="preserve">AGENDA ITEM </w:t>
      </w:r>
      <w:r w:rsidR="00620FCC" w:rsidRPr="00B574F0">
        <w:rPr>
          <w:b/>
          <w:smallCaps/>
          <w:color w:val="000000"/>
          <w:sz w:val="24"/>
          <w:szCs w:val="24"/>
          <w:u w:val="single"/>
        </w:rPr>
        <w:t>5</w:t>
      </w:r>
      <w:r w:rsidRPr="00B574F0">
        <w:rPr>
          <w:b/>
          <w:smallCaps/>
          <w:color w:val="000000"/>
          <w:sz w:val="24"/>
          <w:szCs w:val="24"/>
          <w:u w:val="single"/>
        </w:rPr>
        <w:t>)</w:t>
      </w:r>
      <w:r w:rsidR="00B51AEB" w:rsidRPr="00B574F0">
        <w:rPr>
          <w:b/>
          <w:smallCaps/>
          <w:color w:val="000000"/>
          <w:sz w:val="24"/>
          <w:szCs w:val="24"/>
          <w:u w:val="single"/>
        </w:rPr>
        <w:t xml:space="preserve"> CLERKS REPORT</w:t>
      </w:r>
    </w:p>
    <w:p w14:paraId="234B76CA" w14:textId="77777777" w:rsidR="008E30F6" w:rsidRPr="00B574F0" w:rsidRDefault="00B51AEB" w:rsidP="00147BFC">
      <w:pPr>
        <w:spacing w:after="0" w:line="240" w:lineRule="auto"/>
        <w:rPr>
          <w:sz w:val="24"/>
          <w:szCs w:val="24"/>
        </w:rPr>
      </w:pPr>
      <w:r w:rsidRPr="00B574F0">
        <w:rPr>
          <w:b/>
          <w:sz w:val="24"/>
          <w:szCs w:val="24"/>
        </w:rPr>
        <w:t>a</w:t>
      </w:r>
      <w:r w:rsidRPr="00B574F0">
        <w:rPr>
          <w:sz w:val="24"/>
          <w:szCs w:val="24"/>
        </w:rPr>
        <w:t>)  Localism Act 2011 to receive Declarations of Interest/applications for Dispensation</w:t>
      </w:r>
    </w:p>
    <w:p w14:paraId="2118D8A9" w14:textId="77777777" w:rsidR="008E30F6" w:rsidRPr="00B574F0" w:rsidRDefault="00B51AEB" w:rsidP="00147BFC">
      <w:pPr>
        <w:shd w:val="clear" w:color="auto" w:fill="FFFFFF"/>
        <w:spacing w:after="0" w:line="240" w:lineRule="auto"/>
        <w:rPr>
          <w:sz w:val="24"/>
          <w:szCs w:val="24"/>
        </w:rPr>
      </w:pPr>
      <w:r w:rsidRPr="00B574F0">
        <w:rPr>
          <w:sz w:val="24"/>
          <w:szCs w:val="24"/>
        </w:rPr>
        <w:t> The clerk to report any requests received since the previous meeting for dispensations to speak and\or vote on any matter where a member has a disc losable pecuniary interest.</w:t>
      </w:r>
    </w:p>
    <w:p w14:paraId="513C847D" w14:textId="5A8AFD2C" w:rsidR="007474C2" w:rsidRPr="00B574F0" w:rsidRDefault="00B51AEB" w:rsidP="00147BFC">
      <w:pPr>
        <w:spacing w:after="0" w:line="240" w:lineRule="auto"/>
        <w:rPr>
          <w:b/>
          <w:smallCaps/>
          <w:sz w:val="24"/>
          <w:szCs w:val="24"/>
        </w:rPr>
      </w:pPr>
      <w:r w:rsidRPr="00B574F0">
        <w:rPr>
          <w:b/>
          <w:smallCaps/>
          <w:sz w:val="24"/>
          <w:szCs w:val="24"/>
        </w:rPr>
        <w:t>CLERKS REPORT CORRESPONDENCE UP TO</w:t>
      </w:r>
      <w:r w:rsidR="0074059B" w:rsidRPr="00B574F0">
        <w:rPr>
          <w:b/>
          <w:smallCaps/>
          <w:sz w:val="24"/>
          <w:szCs w:val="24"/>
        </w:rPr>
        <w:t xml:space="preserve"> </w:t>
      </w:r>
      <w:r w:rsidR="007474C2" w:rsidRPr="00B574F0">
        <w:rPr>
          <w:b/>
          <w:smallCaps/>
          <w:sz w:val="24"/>
          <w:szCs w:val="24"/>
        </w:rPr>
        <w:t>1</w:t>
      </w:r>
      <w:r w:rsidR="008463D5">
        <w:rPr>
          <w:b/>
          <w:smallCaps/>
          <w:sz w:val="24"/>
          <w:szCs w:val="24"/>
        </w:rPr>
        <w:t>8 February 2021</w:t>
      </w:r>
    </w:p>
    <w:p w14:paraId="19B398FD" w14:textId="77777777" w:rsidR="00684576" w:rsidRPr="00B574F0" w:rsidRDefault="0074059B" w:rsidP="00147BFC">
      <w:pPr>
        <w:spacing w:after="0" w:line="240" w:lineRule="auto"/>
        <w:rPr>
          <w:b/>
          <w:smallCaps/>
          <w:sz w:val="24"/>
          <w:szCs w:val="24"/>
        </w:rPr>
      </w:pPr>
      <w:r w:rsidRPr="00B574F0">
        <w:rPr>
          <w:b/>
          <w:smallCaps/>
          <w:sz w:val="24"/>
          <w:szCs w:val="24"/>
        </w:rPr>
        <w:t xml:space="preserve"> N</w:t>
      </w:r>
      <w:r w:rsidR="00684576" w:rsidRPr="00B574F0">
        <w:rPr>
          <w:b/>
          <w:smallCaps/>
          <w:sz w:val="24"/>
          <w:szCs w:val="24"/>
        </w:rPr>
        <w:t>.B.  All essential correspondence has been circulated to members when received.</w:t>
      </w:r>
    </w:p>
    <w:p w14:paraId="1A00D2C4" w14:textId="77777777" w:rsidR="00684576" w:rsidRPr="00B574F0" w:rsidRDefault="00684576" w:rsidP="00147BFC">
      <w:pPr>
        <w:spacing w:after="0" w:line="240" w:lineRule="auto"/>
        <w:rPr>
          <w:smallCaps/>
          <w:sz w:val="24"/>
          <w:szCs w:val="24"/>
          <w:u w:val="single"/>
        </w:rPr>
      </w:pPr>
      <w:r w:rsidRPr="00B574F0">
        <w:rPr>
          <w:b/>
          <w:smallCaps/>
          <w:sz w:val="24"/>
          <w:szCs w:val="24"/>
        </w:rPr>
        <w:t>this includes updates from nalc, calc, ccc and sldc, ldnpa and other relevant correspondence as specified below</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8E30F6" w:rsidRPr="00B574F0" w14:paraId="6EBFE7AE"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2CA26D2A" w14:textId="77777777" w:rsidR="008E30F6" w:rsidRPr="00B574F0" w:rsidRDefault="00B51AEB" w:rsidP="00147BFC">
            <w:pPr>
              <w:spacing w:after="0" w:line="240" w:lineRule="auto"/>
              <w:rPr>
                <w:b/>
                <w:sz w:val="24"/>
                <w:szCs w:val="24"/>
              </w:rPr>
            </w:pPr>
            <w:r w:rsidRPr="00B574F0">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6E42B46E" w14:textId="77777777" w:rsidR="008E30F6" w:rsidRPr="00B574F0" w:rsidRDefault="00B51AEB" w:rsidP="00147BFC">
            <w:pPr>
              <w:spacing w:after="0" w:line="240" w:lineRule="auto"/>
              <w:rPr>
                <w:b/>
                <w:sz w:val="24"/>
                <w:szCs w:val="24"/>
              </w:rPr>
            </w:pPr>
            <w:r w:rsidRPr="00B574F0">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1010C771" w14:textId="77777777" w:rsidR="008E30F6" w:rsidRPr="00B574F0" w:rsidRDefault="00B51AEB" w:rsidP="00147BFC">
            <w:pPr>
              <w:spacing w:after="0" w:line="240" w:lineRule="auto"/>
              <w:rPr>
                <w:b/>
                <w:sz w:val="24"/>
                <w:szCs w:val="24"/>
              </w:rPr>
            </w:pPr>
            <w:r w:rsidRPr="00B574F0">
              <w:rPr>
                <w:b/>
                <w:sz w:val="24"/>
                <w:szCs w:val="24"/>
              </w:rPr>
              <w:t>Action taken</w:t>
            </w:r>
          </w:p>
        </w:tc>
      </w:tr>
      <w:tr w:rsidR="008E30F6" w:rsidRPr="00B574F0" w14:paraId="69BB170A" w14:textId="77777777" w:rsidTr="00002351">
        <w:trPr>
          <w:trHeight w:val="1854"/>
        </w:trPr>
        <w:tc>
          <w:tcPr>
            <w:tcW w:w="2405" w:type="dxa"/>
            <w:tcBorders>
              <w:top w:val="single" w:sz="4" w:space="0" w:color="000000"/>
              <w:left w:val="single" w:sz="4" w:space="0" w:color="000000"/>
              <w:bottom w:val="single" w:sz="4" w:space="0" w:color="000000"/>
              <w:right w:val="single" w:sz="4" w:space="0" w:color="000000"/>
            </w:tcBorders>
          </w:tcPr>
          <w:p w14:paraId="5327EFCD" w14:textId="77777777" w:rsidR="008E30F6" w:rsidRPr="00B574F0" w:rsidRDefault="00B51AEB" w:rsidP="00147BFC">
            <w:pPr>
              <w:spacing w:after="0" w:line="240" w:lineRule="auto"/>
              <w:rPr>
                <w:sz w:val="24"/>
                <w:szCs w:val="24"/>
              </w:rPr>
            </w:pPr>
            <w:r w:rsidRPr="00B574F0">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3C0766C8" w14:textId="77777777" w:rsidR="002F36AA" w:rsidRDefault="00FC09EC" w:rsidP="00FC09EC">
            <w:pPr>
              <w:shd w:val="clear" w:color="auto" w:fill="FFFFFF"/>
              <w:spacing w:after="0" w:line="240" w:lineRule="auto"/>
              <w:rPr>
                <w:sz w:val="24"/>
                <w:szCs w:val="24"/>
              </w:rPr>
            </w:pPr>
            <w:r w:rsidRPr="00FC09EC">
              <w:rPr>
                <w:sz w:val="24"/>
                <w:szCs w:val="24"/>
              </w:rPr>
              <w:t>How Parish and Town Councils can Communicate &amp; Engage in a post-lockdown world: Webinar 13/3/21</w:t>
            </w:r>
          </w:p>
          <w:p w14:paraId="53633727" w14:textId="77777777" w:rsidR="00034307" w:rsidRDefault="00034307" w:rsidP="00FC09EC">
            <w:pPr>
              <w:shd w:val="clear" w:color="auto" w:fill="FFFFFF"/>
              <w:spacing w:after="0" w:line="240" w:lineRule="auto"/>
              <w:rPr>
                <w:sz w:val="24"/>
                <w:szCs w:val="24"/>
              </w:rPr>
            </w:pPr>
            <w:r>
              <w:rPr>
                <w:sz w:val="24"/>
                <w:szCs w:val="24"/>
              </w:rPr>
              <w:t>Preparing for return to Face to Face meetings briefing</w:t>
            </w:r>
          </w:p>
          <w:p w14:paraId="68B85099" w14:textId="77777777" w:rsidR="00034307" w:rsidRDefault="00034307" w:rsidP="00FC09EC">
            <w:pPr>
              <w:shd w:val="clear" w:color="auto" w:fill="FFFFFF"/>
              <w:spacing w:after="0" w:line="240" w:lineRule="auto"/>
              <w:rPr>
                <w:sz w:val="24"/>
                <w:szCs w:val="24"/>
              </w:rPr>
            </w:pPr>
            <w:r w:rsidRPr="00034307">
              <w:rPr>
                <w:sz w:val="24"/>
                <w:szCs w:val="24"/>
              </w:rPr>
              <w:t>Nature Recovery event 25th February 6,45pm for 7pm start</w:t>
            </w:r>
          </w:p>
          <w:p w14:paraId="1C4AAE97" w14:textId="77777777" w:rsidR="00EB7529" w:rsidRDefault="00EB7529" w:rsidP="00FC09EC">
            <w:pPr>
              <w:shd w:val="clear" w:color="auto" w:fill="FFFFFF"/>
              <w:spacing w:after="0" w:line="240" w:lineRule="auto"/>
              <w:rPr>
                <w:sz w:val="24"/>
                <w:szCs w:val="24"/>
              </w:rPr>
            </w:pPr>
            <w:r>
              <w:rPr>
                <w:sz w:val="24"/>
                <w:szCs w:val="24"/>
              </w:rPr>
              <w:t>New Section 137 limit £8.41</w:t>
            </w:r>
          </w:p>
          <w:p w14:paraId="25932CF7" w14:textId="77777777" w:rsidR="00EB7529" w:rsidRDefault="00EB7529" w:rsidP="00FC09EC">
            <w:pPr>
              <w:shd w:val="clear" w:color="auto" w:fill="FFFFFF"/>
              <w:spacing w:after="0" w:line="240" w:lineRule="auto"/>
              <w:rPr>
                <w:sz w:val="24"/>
                <w:szCs w:val="24"/>
              </w:rPr>
            </w:pPr>
            <w:r>
              <w:rPr>
                <w:sz w:val="24"/>
                <w:szCs w:val="24"/>
              </w:rPr>
              <w:t>Virtual Dark Skies Festival 5/21 Feb</w:t>
            </w:r>
          </w:p>
          <w:p w14:paraId="5AF4EC21" w14:textId="74028D2E" w:rsidR="00A73EA1" w:rsidRPr="0091117B" w:rsidRDefault="00A73EA1" w:rsidP="00FC09EC">
            <w:pPr>
              <w:shd w:val="clear" w:color="auto" w:fill="FFFFFF"/>
              <w:spacing w:after="0" w:line="240" w:lineRule="auto"/>
              <w:rPr>
                <w:rFonts w:asciiTheme="majorHAnsi" w:hAnsiTheme="majorHAnsi" w:cstheme="majorHAnsi"/>
                <w:sz w:val="24"/>
                <w:szCs w:val="24"/>
              </w:rPr>
            </w:pPr>
            <w:r w:rsidRPr="00A73EA1">
              <w:rPr>
                <w:sz w:val="24"/>
                <w:szCs w:val="24"/>
              </w:rPr>
              <w:t>Request To Ask Member Councils To Complete HMLR Land Survey By 26/2,</w:t>
            </w:r>
          </w:p>
        </w:tc>
        <w:tc>
          <w:tcPr>
            <w:tcW w:w="2162" w:type="dxa"/>
            <w:tcBorders>
              <w:top w:val="single" w:sz="4" w:space="0" w:color="000000"/>
              <w:left w:val="single" w:sz="4" w:space="0" w:color="000000"/>
              <w:bottom w:val="single" w:sz="4" w:space="0" w:color="000000"/>
              <w:right w:val="single" w:sz="4" w:space="0" w:color="000000"/>
            </w:tcBorders>
          </w:tcPr>
          <w:p w14:paraId="01139C49" w14:textId="77777777" w:rsidR="00DC6665" w:rsidRPr="00B574F0" w:rsidRDefault="005D2C7D" w:rsidP="00147BFC">
            <w:pPr>
              <w:spacing w:after="0" w:line="240" w:lineRule="auto"/>
              <w:rPr>
                <w:sz w:val="24"/>
                <w:szCs w:val="24"/>
              </w:rPr>
            </w:pPr>
            <w:r w:rsidRPr="00B574F0">
              <w:rPr>
                <w:sz w:val="24"/>
                <w:szCs w:val="24"/>
              </w:rPr>
              <w:t xml:space="preserve">All </w:t>
            </w:r>
            <w:r w:rsidR="00B51AEB" w:rsidRPr="00B574F0">
              <w:rPr>
                <w:sz w:val="24"/>
                <w:szCs w:val="24"/>
              </w:rPr>
              <w:t>Noted</w:t>
            </w:r>
            <w:r w:rsidRPr="00B574F0">
              <w:rPr>
                <w:sz w:val="24"/>
                <w:szCs w:val="24"/>
              </w:rPr>
              <w:t xml:space="preserve"> </w:t>
            </w:r>
            <w:r w:rsidR="006175DE" w:rsidRPr="00B574F0">
              <w:rPr>
                <w:sz w:val="24"/>
                <w:szCs w:val="24"/>
              </w:rPr>
              <w:t>and Circulated</w:t>
            </w:r>
          </w:p>
          <w:p w14:paraId="685F5E61" w14:textId="77777777" w:rsidR="007F1C53" w:rsidRPr="00B574F0" w:rsidRDefault="007F1C53" w:rsidP="00147BFC">
            <w:pPr>
              <w:spacing w:after="0" w:line="240" w:lineRule="auto"/>
              <w:rPr>
                <w:sz w:val="24"/>
                <w:szCs w:val="24"/>
              </w:rPr>
            </w:pPr>
          </w:p>
          <w:p w14:paraId="36E0D0E8" w14:textId="44C6BD84" w:rsidR="007F1C53" w:rsidRPr="00B574F0" w:rsidRDefault="007F1C53" w:rsidP="00147BFC">
            <w:pPr>
              <w:spacing w:after="0" w:line="240" w:lineRule="auto"/>
              <w:rPr>
                <w:sz w:val="24"/>
                <w:szCs w:val="24"/>
              </w:rPr>
            </w:pPr>
          </w:p>
        </w:tc>
      </w:tr>
      <w:tr w:rsidR="00BC7E3A" w:rsidRPr="00B574F0" w14:paraId="528DEC85"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96FD4C4" w14:textId="77777777" w:rsidR="00BC7E3A" w:rsidRPr="00B574F0" w:rsidRDefault="00BC7E3A" w:rsidP="00147BFC">
            <w:pPr>
              <w:spacing w:after="0" w:line="240" w:lineRule="auto"/>
              <w:rPr>
                <w:sz w:val="24"/>
                <w:szCs w:val="24"/>
              </w:rPr>
            </w:pPr>
            <w:r w:rsidRPr="00B574F0">
              <w:rPr>
                <w:sz w:val="24"/>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2299DBC1" w14:textId="6E368D51" w:rsidR="00F97BB0" w:rsidRPr="00B574F0" w:rsidRDefault="00002351" w:rsidP="00002351">
            <w:pPr>
              <w:shd w:val="clear" w:color="auto" w:fill="FFFFFF"/>
              <w:spacing w:after="0" w:line="240" w:lineRule="auto"/>
              <w:rPr>
                <w:rFonts w:asciiTheme="majorHAnsi" w:hAnsiTheme="majorHAnsi" w:cstheme="majorHAnsi"/>
                <w:sz w:val="24"/>
                <w:szCs w:val="24"/>
              </w:rPr>
            </w:pPr>
            <w:r w:rsidRPr="00002351">
              <w:rPr>
                <w:sz w:val="24"/>
                <w:szCs w:val="24"/>
              </w:rPr>
              <w:t>EPC2-21 - Model Design Code - NALC consultation briefing Housing and Communities</w:t>
            </w:r>
          </w:p>
        </w:tc>
        <w:tc>
          <w:tcPr>
            <w:tcW w:w="2162" w:type="dxa"/>
            <w:tcBorders>
              <w:top w:val="single" w:sz="4" w:space="0" w:color="000000"/>
              <w:left w:val="single" w:sz="4" w:space="0" w:color="000000"/>
              <w:bottom w:val="single" w:sz="4" w:space="0" w:color="000000"/>
              <w:right w:val="single" w:sz="4" w:space="0" w:color="000000"/>
            </w:tcBorders>
          </w:tcPr>
          <w:p w14:paraId="0390515C" w14:textId="77777777" w:rsidR="00BC7E3A" w:rsidRPr="00B574F0" w:rsidRDefault="007474C2" w:rsidP="00147BFC">
            <w:pPr>
              <w:spacing w:after="0" w:line="240" w:lineRule="auto"/>
              <w:rPr>
                <w:sz w:val="24"/>
                <w:szCs w:val="24"/>
              </w:rPr>
            </w:pPr>
            <w:r w:rsidRPr="00B574F0">
              <w:rPr>
                <w:sz w:val="24"/>
                <w:szCs w:val="24"/>
              </w:rPr>
              <w:t>Circulated</w:t>
            </w:r>
          </w:p>
        </w:tc>
      </w:tr>
      <w:tr w:rsidR="008E30F6" w:rsidRPr="00B574F0" w14:paraId="35C7BFD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48D19820" w14:textId="642A7578" w:rsidR="008E30F6" w:rsidRPr="00B574F0" w:rsidRDefault="00A82E0E" w:rsidP="00147BFC">
            <w:pPr>
              <w:spacing w:after="0" w:line="240" w:lineRule="auto"/>
              <w:rPr>
                <w:sz w:val="24"/>
                <w:szCs w:val="24"/>
              </w:rPr>
            </w:pPr>
            <w:r w:rsidRPr="00B574F0">
              <w:rPr>
                <w:sz w:val="24"/>
                <w:szCs w:val="24"/>
              </w:rPr>
              <w:t>CCC</w:t>
            </w:r>
            <w:r w:rsidR="006B4A4A">
              <w:rPr>
                <w:sz w:val="24"/>
                <w:szCs w:val="24"/>
              </w:rPr>
              <w:t xml:space="preserve"> and CCC</w:t>
            </w:r>
          </w:p>
          <w:p w14:paraId="2BC5D154" w14:textId="77777777" w:rsidR="00A82E0E" w:rsidRPr="00B574F0" w:rsidRDefault="00A82E0E" w:rsidP="00147BFC">
            <w:pPr>
              <w:spacing w:after="0" w:line="240" w:lineRule="auto"/>
              <w:rPr>
                <w:sz w:val="24"/>
                <w:szCs w:val="24"/>
              </w:rPr>
            </w:pPr>
            <w:r w:rsidRPr="00B574F0">
              <w:rPr>
                <w:sz w:val="24"/>
                <w:szCs w:val="24"/>
              </w:rPr>
              <w:t>County Councillor</w:t>
            </w:r>
          </w:p>
        </w:tc>
        <w:tc>
          <w:tcPr>
            <w:tcW w:w="5081" w:type="dxa"/>
            <w:tcBorders>
              <w:top w:val="single" w:sz="4" w:space="0" w:color="000000"/>
              <w:left w:val="single" w:sz="4" w:space="0" w:color="000000"/>
              <w:bottom w:val="single" w:sz="4" w:space="0" w:color="000000"/>
              <w:right w:val="single" w:sz="4" w:space="0" w:color="000000"/>
            </w:tcBorders>
          </w:tcPr>
          <w:p w14:paraId="5EFC44DA" w14:textId="77777777" w:rsidR="00C537AB" w:rsidRPr="00B574F0" w:rsidRDefault="00235C1A" w:rsidP="00FC09EC">
            <w:pPr>
              <w:shd w:val="clear" w:color="auto" w:fill="FFFFFF"/>
              <w:spacing w:after="0" w:line="240" w:lineRule="auto"/>
              <w:rPr>
                <w:sz w:val="24"/>
                <w:szCs w:val="24"/>
              </w:rPr>
            </w:pPr>
            <w:r w:rsidRPr="00B574F0">
              <w:rPr>
                <w:sz w:val="24"/>
                <w:szCs w:val="24"/>
              </w:rPr>
              <w:t xml:space="preserve">Regular County updates regarding COVID 19 </w:t>
            </w:r>
          </w:p>
          <w:p w14:paraId="0EEA4806" w14:textId="4D9B1BAC" w:rsidR="00A305DF" w:rsidRDefault="00F97BB0" w:rsidP="00FC09EC">
            <w:pPr>
              <w:shd w:val="clear" w:color="auto" w:fill="FFFFFF"/>
              <w:spacing w:after="0" w:line="240" w:lineRule="auto"/>
              <w:rPr>
                <w:sz w:val="24"/>
                <w:szCs w:val="24"/>
              </w:rPr>
            </w:pPr>
            <w:r w:rsidRPr="00B574F0">
              <w:rPr>
                <w:sz w:val="24"/>
                <w:szCs w:val="24"/>
              </w:rPr>
              <w:t xml:space="preserve">County Council Cabinet approve proposal for </w:t>
            </w:r>
          </w:p>
          <w:p w14:paraId="52816535" w14:textId="12299B9B" w:rsidR="00FC09EC" w:rsidRDefault="00FC09EC" w:rsidP="00FC09EC">
            <w:pPr>
              <w:shd w:val="clear" w:color="auto" w:fill="FFFFFF"/>
              <w:spacing w:after="0" w:line="240" w:lineRule="auto"/>
              <w:rPr>
                <w:sz w:val="24"/>
                <w:szCs w:val="24"/>
              </w:rPr>
            </w:pPr>
            <w:r>
              <w:rPr>
                <w:sz w:val="24"/>
                <w:szCs w:val="24"/>
              </w:rPr>
              <w:t>Lateral Flow Testing sites Cumbria</w:t>
            </w:r>
          </w:p>
          <w:p w14:paraId="614333B7" w14:textId="548F5310" w:rsidR="00034307" w:rsidRDefault="00034307" w:rsidP="00FC09EC">
            <w:pPr>
              <w:shd w:val="clear" w:color="auto" w:fill="FFFFFF"/>
              <w:spacing w:after="0" w:line="240" w:lineRule="auto"/>
              <w:rPr>
                <w:sz w:val="24"/>
                <w:szCs w:val="24"/>
              </w:rPr>
            </w:pPr>
            <w:r>
              <w:rPr>
                <w:sz w:val="24"/>
                <w:szCs w:val="24"/>
              </w:rPr>
              <w:t>Highways Feedback survey</w:t>
            </w:r>
          </w:p>
          <w:p w14:paraId="2EDF683E" w14:textId="4BE957B5" w:rsidR="00FC09EC" w:rsidRDefault="0041227B" w:rsidP="00FC09EC">
            <w:pPr>
              <w:shd w:val="clear" w:color="auto" w:fill="FFFFFF"/>
              <w:spacing w:after="0" w:line="240" w:lineRule="auto"/>
              <w:rPr>
                <w:rFonts w:asciiTheme="majorHAnsi" w:hAnsiTheme="majorHAnsi" w:cstheme="majorHAnsi"/>
                <w:sz w:val="24"/>
                <w:szCs w:val="24"/>
              </w:rPr>
            </w:pPr>
            <w:r w:rsidRPr="0041227B">
              <w:rPr>
                <w:rFonts w:ascii="Arial" w:hAnsi="Arial" w:cs="Arial"/>
                <w:b/>
                <w:bCs/>
                <w:i/>
                <w:iCs/>
                <w:color w:val="000000"/>
                <w:shd w:val="clear" w:color="auto" w:fill="FFFFFF"/>
              </w:rPr>
              <w:t> </w:t>
            </w:r>
            <w:r w:rsidRPr="0041227B">
              <w:rPr>
                <w:rFonts w:asciiTheme="majorHAnsi" w:hAnsiTheme="majorHAnsi" w:cstheme="majorHAnsi"/>
                <w:sz w:val="24"/>
                <w:szCs w:val="24"/>
              </w:rPr>
              <w:t>Covid info/help for residents leaflet</w:t>
            </w:r>
          </w:p>
          <w:p w14:paraId="51D68FCC" w14:textId="29AD0291" w:rsidR="006B4A4A" w:rsidRPr="006B4A4A" w:rsidRDefault="006B4A4A" w:rsidP="00FC09EC">
            <w:pPr>
              <w:shd w:val="clear" w:color="auto" w:fill="FFFFFF"/>
              <w:spacing w:after="0" w:line="240" w:lineRule="auto"/>
              <w:rPr>
                <w:sz w:val="24"/>
                <w:szCs w:val="24"/>
              </w:rPr>
            </w:pPr>
            <w:r w:rsidRPr="006B4A4A">
              <w:rPr>
                <w:sz w:val="24"/>
                <w:szCs w:val="24"/>
              </w:rPr>
              <w:t>White lines across driveways to prevent obstructions /bottom of The Gill Lindale update</w:t>
            </w:r>
          </w:p>
          <w:p w14:paraId="5990B412" w14:textId="29C6D823" w:rsidR="007474C2" w:rsidRPr="00B574F0" w:rsidRDefault="007474C2" w:rsidP="00147BFC">
            <w:p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F590955" w14:textId="5E137206" w:rsidR="001D49B6" w:rsidRPr="00B574F0" w:rsidRDefault="005E6BCA" w:rsidP="00147BFC">
            <w:pPr>
              <w:spacing w:after="0" w:line="240" w:lineRule="auto"/>
              <w:rPr>
                <w:sz w:val="24"/>
                <w:szCs w:val="24"/>
              </w:rPr>
            </w:pPr>
            <w:r w:rsidRPr="00B574F0">
              <w:rPr>
                <w:sz w:val="24"/>
                <w:szCs w:val="24"/>
              </w:rPr>
              <w:t>Circulated</w:t>
            </w:r>
          </w:p>
        </w:tc>
      </w:tr>
      <w:tr w:rsidR="005B7E27" w:rsidRPr="00B574F0" w14:paraId="1FA21E00"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4B17A3A0" w14:textId="77777777" w:rsidR="005B7E27" w:rsidRPr="00B574F0" w:rsidRDefault="006946C0" w:rsidP="00147BFC">
            <w:pPr>
              <w:spacing w:after="0" w:line="240" w:lineRule="auto"/>
              <w:rPr>
                <w:sz w:val="24"/>
                <w:szCs w:val="24"/>
              </w:rPr>
            </w:pPr>
            <w:r w:rsidRPr="00B574F0">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64ED0904" w14:textId="482EA484" w:rsidR="00B17633" w:rsidRDefault="00F91136" w:rsidP="00002351">
            <w:pPr>
              <w:pStyle w:val="ListParagraph"/>
              <w:numPr>
                <w:ilvl w:val="0"/>
                <w:numId w:val="5"/>
              </w:numPr>
              <w:shd w:val="clear" w:color="auto" w:fill="FFFFFF"/>
              <w:spacing w:after="0" w:line="240" w:lineRule="auto"/>
              <w:rPr>
                <w:rFonts w:asciiTheme="majorHAnsi" w:hAnsiTheme="majorHAnsi" w:cstheme="majorHAnsi"/>
                <w:sz w:val="24"/>
                <w:szCs w:val="24"/>
              </w:rPr>
            </w:pPr>
            <w:r w:rsidRPr="00B574F0">
              <w:rPr>
                <w:rFonts w:asciiTheme="majorHAnsi" w:hAnsiTheme="majorHAnsi" w:cstheme="majorHAnsi"/>
                <w:sz w:val="24"/>
                <w:szCs w:val="24"/>
              </w:rPr>
              <w:t>Various News releases</w:t>
            </w:r>
            <w:r w:rsidR="00C537AB" w:rsidRPr="00B574F0">
              <w:rPr>
                <w:rFonts w:asciiTheme="majorHAnsi" w:hAnsiTheme="majorHAnsi" w:cstheme="majorHAnsi"/>
                <w:sz w:val="24"/>
                <w:szCs w:val="24"/>
              </w:rPr>
              <w:t xml:space="preserve"> from Fr</w:t>
            </w:r>
            <w:r w:rsidRPr="00B574F0">
              <w:rPr>
                <w:rFonts w:asciiTheme="majorHAnsi" w:hAnsiTheme="majorHAnsi" w:cstheme="majorHAnsi"/>
                <w:sz w:val="24"/>
                <w:szCs w:val="24"/>
              </w:rPr>
              <w:t>aser Robertson</w:t>
            </w:r>
          </w:p>
          <w:p w14:paraId="406A3D23" w14:textId="0BFF2E52" w:rsidR="00002351" w:rsidRDefault="00002351" w:rsidP="0000235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Greening Campaign Zoom meeting</w:t>
            </w:r>
          </w:p>
          <w:p w14:paraId="57A0B955" w14:textId="3ACEA5D9" w:rsidR="00002351" w:rsidRDefault="00002351" w:rsidP="0000235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lastRenderedPageBreak/>
              <w:t>PCC Research into Hate Crime in Cumbria</w:t>
            </w:r>
          </w:p>
          <w:p w14:paraId="24BD5944" w14:textId="32E440C0" w:rsidR="000C18EB" w:rsidRDefault="000C18EB" w:rsidP="00002351">
            <w:pPr>
              <w:pStyle w:val="ListParagraph"/>
              <w:numPr>
                <w:ilvl w:val="0"/>
                <w:numId w:val="5"/>
              </w:numPr>
              <w:shd w:val="clear" w:color="auto" w:fill="FFFFFF"/>
              <w:spacing w:after="0" w:line="240" w:lineRule="auto"/>
              <w:rPr>
                <w:rFonts w:asciiTheme="majorHAnsi" w:hAnsiTheme="majorHAnsi" w:cstheme="majorHAnsi"/>
                <w:sz w:val="24"/>
                <w:szCs w:val="24"/>
              </w:rPr>
            </w:pPr>
            <w:r w:rsidRPr="000C18EB">
              <w:rPr>
                <w:rFonts w:asciiTheme="majorHAnsi" w:hAnsiTheme="majorHAnsi" w:cstheme="majorHAnsi"/>
                <w:sz w:val="24"/>
                <w:szCs w:val="24"/>
              </w:rPr>
              <w:t>Voluntary Trustees and Secretary required for South Lakes Dementia Community Group</w:t>
            </w:r>
          </w:p>
          <w:p w14:paraId="4BE521D2" w14:textId="532ED8B4" w:rsidR="00EB7529" w:rsidRDefault="00EB7529" w:rsidP="0000235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Extension of suspension of green bin collections</w:t>
            </w:r>
          </w:p>
          <w:p w14:paraId="4734453A" w14:textId="684CAAE5" w:rsidR="007474C2" w:rsidRPr="000E38C1" w:rsidRDefault="000E38C1" w:rsidP="000E38C1">
            <w:pPr>
              <w:pStyle w:val="ListParagraph"/>
              <w:numPr>
                <w:ilvl w:val="0"/>
                <w:numId w:val="5"/>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Various updates on Proposal regarding Local Government Reform/reorganisation proposals</w:t>
            </w:r>
          </w:p>
        </w:tc>
        <w:tc>
          <w:tcPr>
            <w:tcW w:w="2162" w:type="dxa"/>
            <w:tcBorders>
              <w:top w:val="single" w:sz="4" w:space="0" w:color="000000"/>
              <w:left w:val="single" w:sz="4" w:space="0" w:color="000000"/>
              <w:bottom w:val="single" w:sz="4" w:space="0" w:color="000000"/>
              <w:right w:val="single" w:sz="4" w:space="0" w:color="000000"/>
            </w:tcBorders>
          </w:tcPr>
          <w:p w14:paraId="3B50A3A1" w14:textId="77777777" w:rsidR="00684576" w:rsidRPr="00B574F0" w:rsidRDefault="00800585" w:rsidP="00147BFC">
            <w:pPr>
              <w:spacing w:after="0" w:line="240" w:lineRule="auto"/>
              <w:rPr>
                <w:sz w:val="24"/>
                <w:szCs w:val="24"/>
              </w:rPr>
            </w:pPr>
            <w:r w:rsidRPr="00B574F0">
              <w:rPr>
                <w:sz w:val="24"/>
                <w:szCs w:val="24"/>
              </w:rPr>
              <w:lastRenderedPageBreak/>
              <w:t>Circulated</w:t>
            </w:r>
          </w:p>
        </w:tc>
      </w:tr>
      <w:tr w:rsidR="00F91136" w:rsidRPr="00B574F0" w14:paraId="3BFE5313"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965968E" w14:textId="491A1C2E" w:rsidR="00F91136" w:rsidRPr="00B574F0" w:rsidRDefault="00FC09EC" w:rsidP="00147BFC">
            <w:pPr>
              <w:spacing w:after="0" w:line="240" w:lineRule="auto"/>
              <w:rPr>
                <w:sz w:val="24"/>
                <w:szCs w:val="24"/>
              </w:rPr>
            </w:pPr>
            <w:r>
              <w:rPr>
                <w:sz w:val="24"/>
                <w:szCs w:val="24"/>
              </w:rPr>
              <w:t>BHIB Insurance</w:t>
            </w:r>
          </w:p>
        </w:tc>
        <w:tc>
          <w:tcPr>
            <w:tcW w:w="5081" w:type="dxa"/>
            <w:tcBorders>
              <w:top w:val="single" w:sz="4" w:space="0" w:color="000000"/>
              <w:left w:val="single" w:sz="4" w:space="0" w:color="000000"/>
              <w:bottom w:val="single" w:sz="4" w:space="0" w:color="000000"/>
              <w:right w:val="single" w:sz="4" w:space="0" w:color="000000"/>
            </w:tcBorders>
          </w:tcPr>
          <w:p w14:paraId="394D9409" w14:textId="2AA75A05" w:rsidR="00F91136" w:rsidRPr="00B574F0" w:rsidRDefault="00FC09EC" w:rsidP="00002351">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Register for self-serve insurance portal</w:t>
            </w:r>
          </w:p>
        </w:tc>
        <w:tc>
          <w:tcPr>
            <w:tcW w:w="2162" w:type="dxa"/>
            <w:tcBorders>
              <w:top w:val="single" w:sz="4" w:space="0" w:color="000000"/>
              <w:left w:val="single" w:sz="4" w:space="0" w:color="000000"/>
              <w:bottom w:val="single" w:sz="4" w:space="0" w:color="000000"/>
              <w:right w:val="single" w:sz="4" w:space="0" w:color="000000"/>
            </w:tcBorders>
          </w:tcPr>
          <w:p w14:paraId="7034FDED" w14:textId="4E722309" w:rsidR="00F91136" w:rsidRPr="00B574F0" w:rsidRDefault="000E38C1" w:rsidP="00147BFC">
            <w:pPr>
              <w:spacing w:after="0" w:line="240" w:lineRule="auto"/>
              <w:rPr>
                <w:sz w:val="24"/>
                <w:szCs w:val="24"/>
              </w:rPr>
            </w:pPr>
            <w:r>
              <w:rPr>
                <w:sz w:val="24"/>
                <w:szCs w:val="24"/>
              </w:rPr>
              <w:t>Set up</w:t>
            </w:r>
          </w:p>
        </w:tc>
      </w:tr>
      <w:tr w:rsidR="00F91136" w:rsidRPr="00B574F0" w14:paraId="22530F68"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26C5E1FC" w14:textId="452863A1" w:rsidR="00C537AB" w:rsidRPr="00B574F0" w:rsidRDefault="002F36AA" w:rsidP="00147BFC">
            <w:pPr>
              <w:spacing w:after="0" w:line="240" w:lineRule="auto"/>
              <w:rPr>
                <w:sz w:val="24"/>
                <w:szCs w:val="24"/>
              </w:rPr>
            </w:pPr>
            <w:r>
              <w:rPr>
                <w:sz w:val="24"/>
                <w:szCs w:val="24"/>
              </w:rPr>
              <w:t>Stephen Pye</w:t>
            </w:r>
          </w:p>
        </w:tc>
        <w:tc>
          <w:tcPr>
            <w:tcW w:w="5081" w:type="dxa"/>
            <w:tcBorders>
              <w:top w:val="single" w:sz="4" w:space="0" w:color="000000"/>
              <w:left w:val="single" w:sz="4" w:space="0" w:color="000000"/>
              <w:bottom w:val="single" w:sz="4" w:space="0" w:color="000000"/>
              <w:right w:val="single" w:sz="4" w:space="0" w:color="000000"/>
            </w:tcBorders>
          </w:tcPr>
          <w:p w14:paraId="65F14906" w14:textId="30FDCD2F" w:rsidR="007474C2" w:rsidRPr="00B574F0" w:rsidRDefault="002F36AA"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Let down by Orian Ltd also regarding clearance of leaves</w:t>
            </w:r>
          </w:p>
        </w:tc>
        <w:tc>
          <w:tcPr>
            <w:tcW w:w="2162" w:type="dxa"/>
            <w:tcBorders>
              <w:top w:val="single" w:sz="4" w:space="0" w:color="000000"/>
              <w:left w:val="single" w:sz="4" w:space="0" w:color="000000"/>
              <w:bottom w:val="single" w:sz="4" w:space="0" w:color="000000"/>
              <w:right w:val="single" w:sz="4" w:space="0" w:color="000000"/>
            </w:tcBorders>
          </w:tcPr>
          <w:p w14:paraId="748B629D" w14:textId="3F3ED5AE" w:rsidR="00F91136" w:rsidRPr="00B574F0" w:rsidRDefault="002F36AA" w:rsidP="00147BFC">
            <w:pPr>
              <w:spacing w:after="0" w:line="240" w:lineRule="auto"/>
              <w:rPr>
                <w:sz w:val="24"/>
                <w:szCs w:val="24"/>
              </w:rPr>
            </w:pPr>
            <w:r>
              <w:rPr>
                <w:sz w:val="24"/>
                <w:szCs w:val="24"/>
              </w:rPr>
              <w:t>Contacted Martyn Smith, he will remove and dispose.</w:t>
            </w:r>
          </w:p>
        </w:tc>
      </w:tr>
      <w:tr w:rsidR="00F91136" w:rsidRPr="00B574F0" w14:paraId="707612E1"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6782D1AF" w14:textId="0267E7EB" w:rsidR="00F91136" w:rsidRPr="00B574F0" w:rsidRDefault="002F36AA" w:rsidP="00147BFC">
            <w:pPr>
              <w:spacing w:after="0" w:line="240" w:lineRule="auto"/>
              <w:rPr>
                <w:sz w:val="24"/>
                <w:szCs w:val="24"/>
              </w:rPr>
            </w:pPr>
            <w:r>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FB6B97A" w14:textId="2290CC7D" w:rsidR="00F91136" w:rsidRDefault="004743D8"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 xml:space="preserve">2 </w:t>
            </w:r>
            <w:r w:rsidR="002F36AA">
              <w:rPr>
                <w:rFonts w:asciiTheme="majorHAnsi" w:hAnsiTheme="majorHAnsi" w:cstheme="majorHAnsi"/>
                <w:sz w:val="24"/>
                <w:szCs w:val="24"/>
              </w:rPr>
              <w:t>planning applications</w:t>
            </w:r>
          </w:p>
          <w:p w14:paraId="1CB83DED" w14:textId="6CC33E1E" w:rsidR="002F36AA" w:rsidRDefault="004743D8"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1 Appeal against enforcement notice</w:t>
            </w:r>
          </w:p>
          <w:p w14:paraId="01F34B94" w14:textId="77777777" w:rsidR="002F36AA" w:rsidRDefault="004743D8"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1  decision</w:t>
            </w:r>
          </w:p>
          <w:p w14:paraId="20B31CAA" w14:textId="3CD17897" w:rsidR="002A6090" w:rsidRPr="00B574F0" w:rsidRDefault="002A6090" w:rsidP="00147BFC">
            <w:pPr>
              <w:pStyle w:val="ListParagraph"/>
              <w:numPr>
                <w:ilvl w:val="0"/>
                <w:numId w:val="5"/>
              </w:numPr>
              <w:shd w:val="clear" w:color="auto" w:fill="FFFFFF"/>
              <w:spacing w:after="0"/>
              <w:rPr>
                <w:rFonts w:asciiTheme="majorHAnsi" w:hAnsiTheme="majorHAnsi" w:cstheme="majorHAnsi"/>
                <w:sz w:val="24"/>
                <w:szCs w:val="24"/>
              </w:rPr>
            </w:pPr>
            <w:r>
              <w:t>Former Lindale Inn Site – Update D McGowan</w:t>
            </w:r>
          </w:p>
        </w:tc>
        <w:tc>
          <w:tcPr>
            <w:tcW w:w="2162" w:type="dxa"/>
            <w:tcBorders>
              <w:top w:val="single" w:sz="4" w:space="0" w:color="000000"/>
              <w:left w:val="single" w:sz="4" w:space="0" w:color="000000"/>
              <w:bottom w:val="single" w:sz="4" w:space="0" w:color="000000"/>
              <w:right w:val="single" w:sz="4" w:space="0" w:color="000000"/>
            </w:tcBorders>
          </w:tcPr>
          <w:p w14:paraId="125F636D" w14:textId="5C4CE8CC" w:rsidR="00F91136" w:rsidRPr="00B574F0" w:rsidRDefault="002F36AA" w:rsidP="00147BFC">
            <w:pPr>
              <w:spacing w:after="0" w:line="240" w:lineRule="auto"/>
              <w:rPr>
                <w:sz w:val="24"/>
                <w:szCs w:val="24"/>
              </w:rPr>
            </w:pPr>
            <w:r>
              <w:rPr>
                <w:sz w:val="24"/>
                <w:szCs w:val="24"/>
              </w:rPr>
              <w:t>Planning agenda item/Noted</w:t>
            </w:r>
          </w:p>
        </w:tc>
      </w:tr>
      <w:tr w:rsidR="00B24C25" w:rsidRPr="00B574F0" w14:paraId="2C8E7697"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CBF2A1C" w14:textId="78377681" w:rsidR="00B24C25" w:rsidRPr="00B574F0" w:rsidRDefault="00092235" w:rsidP="00147BFC">
            <w:pPr>
              <w:spacing w:after="0" w:line="240" w:lineRule="auto"/>
              <w:rPr>
                <w:sz w:val="24"/>
                <w:szCs w:val="24"/>
              </w:rPr>
            </w:pPr>
            <w:r>
              <w:rPr>
                <w:sz w:val="24"/>
                <w:szCs w:val="24"/>
              </w:rPr>
              <w:t>P Egerton</w:t>
            </w:r>
          </w:p>
        </w:tc>
        <w:tc>
          <w:tcPr>
            <w:tcW w:w="5081" w:type="dxa"/>
            <w:tcBorders>
              <w:top w:val="single" w:sz="4" w:space="0" w:color="000000"/>
              <w:left w:val="single" w:sz="4" w:space="0" w:color="000000"/>
              <w:bottom w:val="single" w:sz="4" w:space="0" w:color="000000"/>
              <w:right w:val="single" w:sz="4" w:space="0" w:color="000000"/>
            </w:tcBorders>
          </w:tcPr>
          <w:p w14:paraId="4CBF756C" w14:textId="07F07198" w:rsidR="00B24C25" w:rsidRPr="00B574F0" w:rsidRDefault="00092235" w:rsidP="00147BFC">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Parked cars in skateboard carpark</w:t>
            </w:r>
          </w:p>
        </w:tc>
        <w:tc>
          <w:tcPr>
            <w:tcW w:w="2162" w:type="dxa"/>
            <w:tcBorders>
              <w:top w:val="single" w:sz="4" w:space="0" w:color="000000"/>
              <w:left w:val="single" w:sz="4" w:space="0" w:color="000000"/>
              <w:bottom w:val="single" w:sz="4" w:space="0" w:color="000000"/>
              <w:right w:val="single" w:sz="4" w:space="0" w:color="000000"/>
            </w:tcBorders>
          </w:tcPr>
          <w:p w14:paraId="680896CF" w14:textId="4F18A553" w:rsidR="00B24C25" w:rsidRPr="00B574F0" w:rsidRDefault="00092235" w:rsidP="00147BFC">
            <w:pPr>
              <w:spacing w:after="0" w:line="240" w:lineRule="auto"/>
              <w:rPr>
                <w:sz w:val="24"/>
                <w:szCs w:val="24"/>
              </w:rPr>
            </w:pPr>
            <w:r>
              <w:rPr>
                <w:sz w:val="24"/>
                <w:szCs w:val="24"/>
              </w:rPr>
              <w:t>Parish Areas Agenda item</w:t>
            </w:r>
          </w:p>
        </w:tc>
      </w:tr>
      <w:tr w:rsidR="00B24C25" w:rsidRPr="00B574F0" w14:paraId="3281EA82" w14:textId="77777777" w:rsidTr="00EA5C15">
        <w:trPr>
          <w:trHeight w:val="700"/>
        </w:trPr>
        <w:tc>
          <w:tcPr>
            <w:tcW w:w="2405" w:type="dxa"/>
            <w:tcBorders>
              <w:top w:val="single" w:sz="4" w:space="0" w:color="000000"/>
              <w:left w:val="single" w:sz="4" w:space="0" w:color="000000"/>
              <w:bottom w:val="single" w:sz="4" w:space="0" w:color="000000"/>
              <w:right w:val="single" w:sz="4" w:space="0" w:color="000000"/>
            </w:tcBorders>
          </w:tcPr>
          <w:p w14:paraId="70684E34" w14:textId="74211DAA" w:rsidR="00B24C25" w:rsidRPr="00B574F0" w:rsidRDefault="002A6090" w:rsidP="00147BFC">
            <w:pPr>
              <w:spacing w:after="0" w:line="240" w:lineRule="auto"/>
              <w:rPr>
                <w:sz w:val="24"/>
                <w:szCs w:val="24"/>
              </w:rPr>
            </w:pPr>
            <w:r>
              <w:rPr>
                <w:sz w:val="24"/>
                <w:szCs w:val="24"/>
              </w:rPr>
              <w:t>Highways England</w:t>
            </w:r>
          </w:p>
        </w:tc>
        <w:tc>
          <w:tcPr>
            <w:tcW w:w="5081" w:type="dxa"/>
            <w:tcBorders>
              <w:top w:val="single" w:sz="4" w:space="0" w:color="000000"/>
              <w:left w:val="single" w:sz="4" w:space="0" w:color="000000"/>
              <w:bottom w:val="single" w:sz="4" w:space="0" w:color="000000"/>
              <w:right w:val="single" w:sz="4" w:space="0" w:color="000000"/>
            </w:tcBorders>
          </w:tcPr>
          <w:p w14:paraId="462355CD" w14:textId="77777777" w:rsidR="00B24C25" w:rsidRDefault="002A6090" w:rsidP="000C18EB">
            <w:pPr>
              <w:pStyle w:val="ListParagraph"/>
              <w:numPr>
                <w:ilvl w:val="0"/>
                <w:numId w:val="5"/>
              </w:numPr>
              <w:shd w:val="clear" w:color="auto" w:fill="FFFFFF"/>
              <w:spacing w:after="0" w:line="240" w:lineRule="auto"/>
              <w:ind w:left="714" w:hanging="357"/>
              <w:rPr>
                <w:rFonts w:asciiTheme="majorHAnsi" w:hAnsiTheme="majorHAnsi" w:cstheme="majorHAnsi"/>
                <w:sz w:val="24"/>
                <w:szCs w:val="24"/>
              </w:rPr>
            </w:pPr>
            <w:r>
              <w:rPr>
                <w:rFonts w:asciiTheme="majorHAnsi" w:hAnsiTheme="majorHAnsi" w:cstheme="majorHAnsi"/>
                <w:sz w:val="24"/>
                <w:szCs w:val="24"/>
              </w:rPr>
              <w:t>New No tight Turn Newby Bridge/Swan Hotel onto A590</w:t>
            </w:r>
          </w:p>
          <w:p w14:paraId="6C8D0870" w14:textId="39F86289" w:rsidR="000C18EB" w:rsidRPr="00B574F0" w:rsidRDefault="000C18EB" w:rsidP="000C18EB">
            <w:pPr>
              <w:pStyle w:val="ListParagraph"/>
              <w:numPr>
                <w:ilvl w:val="0"/>
                <w:numId w:val="5"/>
              </w:numPr>
              <w:shd w:val="clear" w:color="auto" w:fill="FFFFFF"/>
              <w:spacing w:after="0" w:line="240" w:lineRule="auto"/>
              <w:ind w:left="714" w:hanging="357"/>
              <w:rPr>
                <w:rFonts w:asciiTheme="majorHAnsi" w:hAnsiTheme="majorHAnsi" w:cstheme="majorHAnsi"/>
                <w:sz w:val="24"/>
                <w:szCs w:val="24"/>
              </w:rPr>
            </w:pPr>
            <w:r w:rsidRPr="000C18EB">
              <w:rPr>
                <w:rFonts w:asciiTheme="majorHAnsi" w:hAnsiTheme="majorHAnsi" w:cstheme="majorHAnsi"/>
                <w:sz w:val="24"/>
                <w:szCs w:val="24"/>
              </w:rPr>
              <w:t>A590 Witherslack to Barrow cycling provision - initial consultation </w:t>
            </w:r>
          </w:p>
        </w:tc>
        <w:tc>
          <w:tcPr>
            <w:tcW w:w="2162" w:type="dxa"/>
            <w:tcBorders>
              <w:top w:val="single" w:sz="4" w:space="0" w:color="000000"/>
              <w:left w:val="single" w:sz="4" w:space="0" w:color="000000"/>
              <w:bottom w:val="single" w:sz="4" w:space="0" w:color="000000"/>
              <w:right w:val="single" w:sz="4" w:space="0" w:color="000000"/>
            </w:tcBorders>
          </w:tcPr>
          <w:p w14:paraId="7989B216" w14:textId="0C386684" w:rsidR="00B24C25" w:rsidRPr="00B574F0" w:rsidRDefault="000E38C1" w:rsidP="00147BFC">
            <w:pPr>
              <w:spacing w:after="0" w:line="240" w:lineRule="auto"/>
              <w:rPr>
                <w:sz w:val="24"/>
                <w:szCs w:val="24"/>
              </w:rPr>
            </w:pPr>
            <w:r>
              <w:rPr>
                <w:sz w:val="24"/>
                <w:szCs w:val="24"/>
              </w:rPr>
              <w:t>Circulated</w:t>
            </w:r>
          </w:p>
        </w:tc>
      </w:tr>
      <w:tr w:rsidR="00380FE3" w:rsidRPr="00B574F0" w14:paraId="1D8B5304"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00C5AB43" w14:textId="77777777" w:rsidR="00380FE3" w:rsidRPr="00B574F0" w:rsidRDefault="00380FE3" w:rsidP="00147BFC">
            <w:pPr>
              <w:spacing w:after="0" w:line="240" w:lineRule="auto"/>
              <w:rPr>
                <w:b/>
                <w:sz w:val="24"/>
                <w:szCs w:val="24"/>
              </w:rPr>
            </w:pPr>
            <w:r w:rsidRPr="00B574F0">
              <w:rPr>
                <w:b/>
                <w:sz w:val="24"/>
                <w:szCs w:val="24"/>
              </w:rPr>
              <w:t>CONSULTATIONS</w:t>
            </w:r>
          </w:p>
          <w:p w14:paraId="3A47DDF1" w14:textId="77777777" w:rsidR="00380FE3" w:rsidRPr="00B574F0" w:rsidRDefault="00380FE3" w:rsidP="00147BFC">
            <w:pPr>
              <w:spacing w:after="0" w:line="240" w:lineRule="auto"/>
              <w:rPr>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721A2DA8" w14:textId="07797180" w:rsidR="00031478" w:rsidRPr="00B574F0" w:rsidRDefault="000E38C1" w:rsidP="00147BFC">
            <w:pPr>
              <w:shd w:val="clear" w:color="auto" w:fill="FFFFFF"/>
              <w:spacing w:after="0"/>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715679CB" w14:textId="77777777" w:rsidR="00380FE3" w:rsidRPr="00B574F0" w:rsidRDefault="00380FE3" w:rsidP="00147BFC">
            <w:pPr>
              <w:spacing w:after="0" w:line="240" w:lineRule="auto"/>
              <w:rPr>
                <w:sz w:val="24"/>
                <w:szCs w:val="24"/>
              </w:rPr>
            </w:pPr>
          </w:p>
        </w:tc>
      </w:tr>
      <w:tr w:rsidR="00067918" w:rsidRPr="00B574F0" w14:paraId="162AAD7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C8F0E4D" w14:textId="77777777" w:rsidR="00067918" w:rsidRPr="00B574F0" w:rsidRDefault="00067918" w:rsidP="00067918">
            <w:pPr>
              <w:spacing w:after="0" w:line="240" w:lineRule="auto"/>
              <w:rPr>
                <w:sz w:val="24"/>
                <w:szCs w:val="24"/>
              </w:rPr>
            </w:pPr>
            <w:r w:rsidRPr="00B574F0">
              <w:rPr>
                <w:b/>
                <w:sz w:val="24"/>
                <w:szCs w:val="24"/>
              </w:rPr>
              <w:t>Correspondence requiring action</w:t>
            </w:r>
          </w:p>
        </w:tc>
        <w:tc>
          <w:tcPr>
            <w:tcW w:w="5081" w:type="dxa"/>
            <w:tcBorders>
              <w:top w:val="single" w:sz="4" w:space="0" w:color="000000"/>
              <w:left w:val="single" w:sz="4" w:space="0" w:color="000000"/>
              <w:bottom w:val="single" w:sz="4" w:space="0" w:color="000000"/>
              <w:right w:val="single" w:sz="4" w:space="0" w:color="000000"/>
            </w:tcBorders>
          </w:tcPr>
          <w:p w14:paraId="77247DC8" w14:textId="77777777" w:rsidR="00067918" w:rsidRPr="00B574F0" w:rsidRDefault="00067918" w:rsidP="00067918">
            <w:p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4DFA4B61" w14:textId="77777777" w:rsidR="00067918" w:rsidRPr="00B574F0" w:rsidRDefault="00067918" w:rsidP="00067918">
            <w:pPr>
              <w:spacing w:after="0" w:line="240" w:lineRule="auto"/>
              <w:rPr>
                <w:sz w:val="24"/>
                <w:szCs w:val="24"/>
              </w:rPr>
            </w:pPr>
          </w:p>
        </w:tc>
      </w:tr>
      <w:tr w:rsidR="00067918" w:rsidRPr="00B574F0" w14:paraId="7C5B6CFC"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7E4D9747" w14:textId="4D1F03ED" w:rsidR="00067918" w:rsidRPr="00B574F0" w:rsidRDefault="00FC09EC" w:rsidP="00067918">
            <w:pPr>
              <w:spacing w:after="0" w:line="240" w:lineRule="auto"/>
              <w:rPr>
                <w:sz w:val="24"/>
                <w:szCs w:val="24"/>
              </w:rPr>
            </w:pPr>
            <w:r>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01B171F6" w14:textId="6F937ACF" w:rsidR="00067918" w:rsidRPr="00B574F0" w:rsidRDefault="00FC09EC" w:rsidP="00067918">
            <w:pPr>
              <w:shd w:val="clear" w:color="auto" w:fill="FFFFFF"/>
              <w:spacing w:after="0"/>
              <w:rPr>
                <w:sz w:val="24"/>
                <w:szCs w:val="24"/>
              </w:rPr>
            </w:pPr>
            <w:r>
              <w:rPr>
                <w:sz w:val="24"/>
                <w:szCs w:val="24"/>
              </w:rPr>
              <w:t>Election May 21 Information</w:t>
            </w:r>
          </w:p>
        </w:tc>
        <w:tc>
          <w:tcPr>
            <w:tcW w:w="2162" w:type="dxa"/>
            <w:tcBorders>
              <w:top w:val="single" w:sz="4" w:space="0" w:color="000000"/>
              <w:left w:val="single" w:sz="4" w:space="0" w:color="000000"/>
              <w:bottom w:val="single" w:sz="4" w:space="0" w:color="000000"/>
              <w:right w:val="single" w:sz="4" w:space="0" w:color="000000"/>
            </w:tcBorders>
          </w:tcPr>
          <w:p w14:paraId="0F6DA4E4" w14:textId="7E251494" w:rsidR="00067918" w:rsidRPr="00B574F0" w:rsidRDefault="00FC09EC" w:rsidP="00067918">
            <w:pPr>
              <w:spacing w:after="0" w:line="240" w:lineRule="auto"/>
              <w:rPr>
                <w:sz w:val="24"/>
                <w:szCs w:val="24"/>
              </w:rPr>
            </w:pPr>
            <w:r>
              <w:rPr>
                <w:sz w:val="24"/>
                <w:szCs w:val="24"/>
              </w:rPr>
              <w:t>Circ/Z</w:t>
            </w:r>
            <w:r w:rsidR="00002351">
              <w:rPr>
                <w:sz w:val="24"/>
                <w:szCs w:val="24"/>
              </w:rPr>
              <w:t>oo</w:t>
            </w:r>
            <w:r>
              <w:rPr>
                <w:sz w:val="24"/>
                <w:szCs w:val="24"/>
              </w:rPr>
              <w:t>m meeting 22/2</w:t>
            </w:r>
          </w:p>
        </w:tc>
      </w:tr>
      <w:tr w:rsidR="00067918" w:rsidRPr="00B574F0" w14:paraId="2D2F4936"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5A70EC31" w14:textId="32E23F30" w:rsidR="00067918" w:rsidRPr="00B574F0" w:rsidRDefault="00406D5E" w:rsidP="00406D5E">
            <w:pPr>
              <w:spacing w:after="0" w:line="240" w:lineRule="auto"/>
              <w:rPr>
                <w:sz w:val="24"/>
                <w:szCs w:val="24"/>
              </w:rPr>
            </w:pPr>
            <w:r>
              <w:rPr>
                <w:sz w:val="24"/>
                <w:szCs w:val="24"/>
              </w:rPr>
              <w:t>Report from Cllr Winder</w:t>
            </w:r>
          </w:p>
        </w:tc>
        <w:tc>
          <w:tcPr>
            <w:tcW w:w="5081" w:type="dxa"/>
            <w:tcBorders>
              <w:top w:val="single" w:sz="4" w:space="0" w:color="000000"/>
              <w:left w:val="single" w:sz="4" w:space="0" w:color="000000"/>
              <w:bottom w:val="single" w:sz="4" w:space="0" w:color="000000"/>
              <w:right w:val="single" w:sz="4" w:space="0" w:color="000000"/>
            </w:tcBorders>
          </w:tcPr>
          <w:p w14:paraId="3921FC54" w14:textId="1C1907FA" w:rsidR="00067918" w:rsidRPr="00B574F0" w:rsidRDefault="00406D5E" w:rsidP="00067918">
            <w:pPr>
              <w:shd w:val="clear" w:color="auto" w:fill="FFFFFF"/>
              <w:spacing w:after="0"/>
              <w:rPr>
                <w:sz w:val="24"/>
                <w:szCs w:val="24"/>
              </w:rPr>
            </w:pPr>
            <w:r>
              <w:rPr>
                <w:sz w:val="24"/>
                <w:szCs w:val="24"/>
              </w:rPr>
              <w:t>Handrail on Wilkinson Monument Steps</w:t>
            </w:r>
          </w:p>
        </w:tc>
        <w:tc>
          <w:tcPr>
            <w:tcW w:w="2162" w:type="dxa"/>
            <w:tcBorders>
              <w:top w:val="single" w:sz="4" w:space="0" w:color="000000"/>
              <w:left w:val="single" w:sz="4" w:space="0" w:color="000000"/>
              <w:bottom w:val="single" w:sz="4" w:space="0" w:color="000000"/>
              <w:right w:val="single" w:sz="4" w:space="0" w:color="000000"/>
            </w:tcBorders>
          </w:tcPr>
          <w:p w14:paraId="67D9E4E6" w14:textId="730423CE" w:rsidR="00067918" w:rsidRPr="00B574F0" w:rsidRDefault="00406D5E" w:rsidP="00067918">
            <w:pPr>
              <w:spacing w:after="0" w:line="240" w:lineRule="auto"/>
              <w:rPr>
                <w:sz w:val="24"/>
                <w:szCs w:val="24"/>
              </w:rPr>
            </w:pPr>
            <w:r>
              <w:rPr>
                <w:sz w:val="24"/>
                <w:szCs w:val="24"/>
              </w:rPr>
              <w:t>Parish Areas Agenda item</w:t>
            </w:r>
          </w:p>
        </w:tc>
      </w:tr>
      <w:tr w:rsidR="00406D5E" w:rsidRPr="00B574F0" w14:paraId="67842C48" w14:textId="77777777" w:rsidTr="00EA5C15">
        <w:tc>
          <w:tcPr>
            <w:tcW w:w="2405" w:type="dxa"/>
            <w:tcBorders>
              <w:top w:val="single" w:sz="4" w:space="0" w:color="000000"/>
              <w:left w:val="single" w:sz="4" w:space="0" w:color="000000"/>
              <w:bottom w:val="single" w:sz="4" w:space="0" w:color="000000"/>
              <w:right w:val="single" w:sz="4" w:space="0" w:color="000000"/>
            </w:tcBorders>
          </w:tcPr>
          <w:p w14:paraId="38B73E90" w14:textId="6A2E785F" w:rsidR="00406D5E" w:rsidRDefault="00406D5E" w:rsidP="00406D5E">
            <w:pPr>
              <w:spacing w:after="0" w:line="240" w:lineRule="auto"/>
              <w:rPr>
                <w:sz w:val="24"/>
                <w:szCs w:val="24"/>
              </w:rPr>
            </w:pPr>
            <w:r>
              <w:rPr>
                <w:sz w:val="24"/>
                <w:szCs w:val="24"/>
              </w:rPr>
              <w:t>S Woodhead</w:t>
            </w:r>
          </w:p>
        </w:tc>
        <w:tc>
          <w:tcPr>
            <w:tcW w:w="5081" w:type="dxa"/>
            <w:tcBorders>
              <w:top w:val="single" w:sz="4" w:space="0" w:color="000000"/>
              <w:left w:val="single" w:sz="4" w:space="0" w:color="000000"/>
              <w:bottom w:val="single" w:sz="4" w:space="0" w:color="000000"/>
              <w:right w:val="single" w:sz="4" w:space="0" w:color="000000"/>
            </w:tcBorders>
          </w:tcPr>
          <w:p w14:paraId="68E7E696" w14:textId="62DD589E" w:rsidR="00406D5E" w:rsidRDefault="00027672" w:rsidP="00067918">
            <w:pPr>
              <w:shd w:val="clear" w:color="auto" w:fill="FFFFFF"/>
              <w:spacing w:after="0"/>
              <w:rPr>
                <w:sz w:val="24"/>
                <w:szCs w:val="24"/>
              </w:rPr>
            </w:pPr>
            <w:r>
              <w:rPr>
                <w:sz w:val="24"/>
                <w:szCs w:val="24"/>
              </w:rPr>
              <w:t>Concerns</w:t>
            </w:r>
            <w:r w:rsidR="00406D5E">
              <w:rPr>
                <w:sz w:val="24"/>
                <w:szCs w:val="24"/>
              </w:rPr>
              <w:t xml:space="preserve"> about freezing run-off and associated hazards/Do not Follow Sat Nav signs</w:t>
            </w:r>
          </w:p>
        </w:tc>
        <w:tc>
          <w:tcPr>
            <w:tcW w:w="2162" w:type="dxa"/>
            <w:tcBorders>
              <w:top w:val="single" w:sz="4" w:space="0" w:color="000000"/>
              <w:left w:val="single" w:sz="4" w:space="0" w:color="000000"/>
              <w:bottom w:val="single" w:sz="4" w:space="0" w:color="000000"/>
              <w:right w:val="single" w:sz="4" w:space="0" w:color="000000"/>
            </w:tcBorders>
          </w:tcPr>
          <w:p w14:paraId="23860540" w14:textId="5C7F497C" w:rsidR="00406D5E" w:rsidRDefault="00406D5E" w:rsidP="00067918">
            <w:pPr>
              <w:spacing w:after="0" w:line="240" w:lineRule="auto"/>
              <w:rPr>
                <w:sz w:val="24"/>
                <w:szCs w:val="24"/>
              </w:rPr>
            </w:pPr>
            <w:r>
              <w:rPr>
                <w:sz w:val="24"/>
                <w:szCs w:val="24"/>
              </w:rPr>
              <w:t>Environment Agenda item</w:t>
            </w:r>
          </w:p>
        </w:tc>
      </w:tr>
      <w:tr w:rsidR="00067918" w:rsidRPr="00B574F0" w14:paraId="334F9B89"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0A18678D" w14:textId="77777777" w:rsidR="00E02BDD" w:rsidRPr="00B574F0" w:rsidRDefault="00E02BDD" w:rsidP="00067918">
            <w:pPr>
              <w:spacing w:after="0" w:line="240" w:lineRule="auto"/>
              <w:rPr>
                <w:rFonts w:asciiTheme="majorHAnsi" w:hAnsiTheme="majorHAnsi" w:cstheme="majorHAnsi"/>
                <w:b/>
                <w:sz w:val="24"/>
                <w:szCs w:val="24"/>
              </w:rPr>
            </w:pPr>
          </w:p>
          <w:p w14:paraId="654931E9" w14:textId="77777777" w:rsidR="00067918" w:rsidRPr="00B574F0" w:rsidRDefault="00067918" w:rsidP="00067918">
            <w:pPr>
              <w:spacing w:after="0" w:line="240" w:lineRule="auto"/>
              <w:rPr>
                <w:rFonts w:asciiTheme="majorHAnsi" w:hAnsiTheme="majorHAnsi" w:cstheme="majorHAnsi"/>
                <w:b/>
                <w:sz w:val="24"/>
                <w:szCs w:val="24"/>
              </w:rPr>
            </w:pPr>
            <w:r w:rsidRPr="00B574F0">
              <w:rPr>
                <w:rFonts w:asciiTheme="majorHAnsi" w:hAnsiTheme="majorHAnsi" w:cstheme="majorHAnsi"/>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40C9F7F" w14:textId="77777777" w:rsidR="00067918" w:rsidRPr="00B574F0" w:rsidRDefault="00067918" w:rsidP="00067918">
            <w:pPr>
              <w:spacing w:after="0" w:line="240" w:lineRule="auto"/>
              <w:rPr>
                <w:rFonts w:asciiTheme="majorHAnsi" w:hAnsiTheme="majorHAnsi" w:cstheme="majorHAnsi"/>
                <w:sz w:val="24"/>
                <w:szCs w:val="24"/>
              </w:rPr>
            </w:pPr>
          </w:p>
        </w:tc>
      </w:tr>
      <w:tr w:rsidR="00067918" w:rsidRPr="00B574F0" w14:paraId="221D4AF0"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100EACCA" w14:textId="77777777" w:rsidR="00067918" w:rsidRPr="00B574F0" w:rsidRDefault="00067918" w:rsidP="00067918">
            <w:pPr>
              <w:spacing w:after="0" w:line="240" w:lineRule="auto"/>
              <w:rPr>
                <w:rFonts w:asciiTheme="majorHAnsi" w:hAnsiTheme="majorHAnsi" w:cstheme="majorHAnsi"/>
                <w:sz w:val="24"/>
                <w:szCs w:val="24"/>
              </w:rPr>
            </w:pPr>
            <w:r w:rsidRPr="00B574F0">
              <w:rPr>
                <w:rFonts w:asciiTheme="majorHAnsi" w:hAnsiTheme="majorHAnsi" w:cstheme="majorHAnsi"/>
                <w:sz w:val="24"/>
                <w:szCs w:val="24"/>
              </w:rPr>
              <w:t>Website compliance Web Accessibility Regulations Reg Date 23/9/2020</w:t>
            </w:r>
          </w:p>
        </w:tc>
        <w:tc>
          <w:tcPr>
            <w:tcW w:w="2162" w:type="dxa"/>
            <w:tcBorders>
              <w:top w:val="single" w:sz="4" w:space="0" w:color="000000"/>
              <w:left w:val="single" w:sz="4" w:space="0" w:color="000000"/>
              <w:bottom w:val="single" w:sz="4" w:space="0" w:color="000000"/>
              <w:right w:val="single" w:sz="4" w:space="0" w:color="000000"/>
            </w:tcBorders>
          </w:tcPr>
          <w:p w14:paraId="1E0788F1" w14:textId="16EA94F1" w:rsidR="00067918" w:rsidRPr="00B574F0" w:rsidRDefault="00A305DF" w:rsidP="00067918">
            <w:pPr>
              <w:spacing w:after="0" w:line="240" w:lineRule="auto"/>
              <w:rPr>
                <w:rFonts w:asciiTheme="majorHAnsi" w:hAnsiTheme="majorHAnsi" w:cstheme="majorHAnsi"/>
                <w:sz w:val="24"/>
                <w:szCs w:val="24"/>
              </w:rPr>
            </w:pPr>
            <w:r>
              <w:rPr>
                <w:rFonts w:asciiTheme="majorHAnsi" w:hAnsiTheme="majorHAnsi" w:cstheme="majorHAnsi"/>
                <w:sz w:val="24"/>
                <w:szCs w:val="24"/>
              </w:rPr>
              <w:t>All in order</w:t>
            </w:r>
          </w:p>
        </w:tc>
      </w:tr>
      <w:tr w:rsidR="00067918" w:rsidRPr="00B574F0" w14:paraId="3E50B133" w14:textId="77777777" w:rsidTr="00EA5C15">
        <w:tc>
          <w:tcPr>
            <w:tcW w:w="7486" w:type="dxa"/>
            <w:gridSpan w:val="2"/>
            <w:tcBorders>
              <w:top w:val="single" w:sz="4" w:space="0" w:color="000000"/>
              <w:left w:val="single" w:sz="4" w:space="0" w:color="000000"/>
              <w:bottom w:val="single" w:sz="4" w:space="0" w:color="000000"/>
              <w:right w:val="single" w:sz="4" w:space="0" w:color="000000"/>
            </w:tcBorders>
          </w:tcPr>
          <w:p w14:paraId="58D0944E" w14:textId="77777777" w:rsidR="00067918" w:rsidRPr="00B574F0" w:rsidRDefault="00067918" w:rsidP="00067918">
            <w:pPr>
              <w:spacing w:after="0" w:line="240" w:lineRule="auto"/>
              <w:rPr>
                <w:b/>
                <w:bCs/>
                <w:sz w:val="24"/>
                <w:szCs w:val="24"/>
              </w:rPr>
            </w:pPr>
            <w:r w:rsidRPr="00B574F0">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4D65A3D" w14:textId="77777777" w:rsidR="00067918" w:rsidRPr="00B574F0" w:rsidRDefault="00067918" w:rsidP="00067918">
            <w:pPr>
              <w:spacing w:after="0" w:line="240" w:lineRule="auto"/>
              <w:rPr>
                <w:sz w:val="24"/>
                <w:szCs w:val="24"/>
              </w:rPr>
            </w:pPr>
          </w:p>
        </w:tc>
      </w:tr>
    </w:tbl>
    <w:p w14:paraId="38AABF9A" w14:textId="77777777" w:rsidR="008E30F6" w:rsidRPr="00B574F0"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B574F0">
        <w:rPr>
          <w:b/>
          <w:color w:val="FF0000"/>
          <w:sz w:val="24"/>
          <w:szCs w:val="24"/>
        </w:rPr>
        <w:t>If you require copies of any of the above, please contact me prior to the meeting.</w:t>
      </w:r>
    </w:p>
    <w:p w14:paraId="09855B21" w14:textId="77777777" w:rsidR="006B12C2" w:rsidRPr="00B574F0"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579461E7" w:rsidR="008E30F6" w:rsidRPr="00B574F0"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B574F0">
        <w:rPr>
          <w:b/>
          <w:color w:val="000000"/>
          <w:sz w:val="24"/>
          <w:szCs w:val="24"/>
        </w:rPr>
        <w:t xml:space="preserve">b) Correspondence received since </w:t>
      </w:r>
      <w:r w:rsidR="008463D5">
        <w:rPr>
          <w:b/>
          <w:color w:val="000000"/>
          <w:sz w:val="24"/>
          <w:szCs w:val="24"/>
        </w:rPr>
        <w:t>18</w:t>
      </w:r>
      <w:r w:rsidR="008463D5" w:rsidRPr="008463D5">
        <w:rPr>
          <w:b/>
          <w:color w:val="000000"/>
          <w:sz w:val="24"/>
          <w:szCs w:val="24"/>
          <w:vertAlign w:val="superscript"/>
        </w:rPr>
        <w:t>th</w:t>
      </w:r>
      <w:r w:rsidR="008463D5">
        <w:rPr>
          <w:b/>
          <w:color w:val="000000"/>
          <w:sz w:val="24"/>
          <w:szCs w:val="24"/>
        </w:rPr>
        <w:t xml:space="preserve"> February 2021</w:t>
      </w:r>
      <w:r w:rsidRPr="00B574F0">
        <w:rPr>
          <w:b/>
          <w:color w:val="000000"/>
          <w:sz w:val="24"/>
          <w:szCs w:val="24"/>
        </w:rPr>
        <w:t xml:space="preserve">  </w:t>
      </w:r>
      <w:r w:rsidR="00FE5900">
        <w:rPr>
          <w:color w:val="000000"/>
          <w:sz w:val="24"/>
          <w:szCs w:val="24"/>
        </w:rPr>
        <w:t xml:space="preserve"> T</w:t>
      </w:r>
      <w:r w:rsidRPr="00B574F0">
        <w:rPr>
          <w:color w:val="000000"/>
          <w:sz w:val="24"/>
          <w:szCs w:val="24"/>
        </w:rPr>
        <w:t>his will be reported at meeting</w:t>
      </w:r>
    </w:p>
    <w:p w14:paraId="42DD4DBD" w14:textId="77777777" w:rsidR="00FE5900"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B574F0"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B574F0">
        <w:rPr>
          <w:b/>
          <w:color w:val="000000"/>
          <w:sz w:val="24"/>
          <w:szCs w:val="24"/>
        </w:rPr>
        <w:t>c</w:t>
      </w:r>
      <w:r w:rsidR="00B51AEB" w:rsidRPr="00B574F0">
        <w:rPr>
          <w:b/>
          <w:color w:val="000000"/>
          <w:sz w:val="24"/>
          <w:szCs w:val="24"/>
        </w:rPr>
        <w:t xml:space="preserve">) Matters arising from last meeting: </w:t>
      </w:r>
      <w:r w:rsidR="00B51AEB" w:rsidRPr="00B574F0">
        <w:rPr>
          <w:color w:val="000000"/>
          <w:sz w:val="24"/>
          <w:szCs w:val="24"/>
        </w:rPr>
        <w:t xml:space="preserve">- </w:t>
      </w:r>
      <w:r w:rsidR="00D934DB" w:rsidRPr="00B574F0">
        <w:rPr>
          <w:color w:val="000000"/>
          <w:sz w:val="24"/>
          <w:szCs w:val="24"/>
        </w:rPr>
        <w:t>None</w:t>
      </w:r>
    </w:p>
    <w:p w14:paraId="75B31381" w14:textId="77777777" w:rsidR="000A44EE" w:rsidRPr="00B574F0" w:rsidRDefault="000A44EE" w:rsidP="00147BFC">
      <w:pPr>
        <w:pBdr>
          <w:top w:val="nil"/>
          <w:left w:val="nil"/>
          <w:bottom w:val="nil"/>
          <w:right w:val="nil"/>
          <w:between w:val="nil"/>
        </w:pBdr>
        <w:tabs>
          <w:tab w:val="center" w:pos="4153"/>
          <w:tab w:val="right" w:pos="8306"/>
        </w:tabs>
        <w:spacing w:after="0" w:line="240" w:lineRule="auto"/>
        <w:rPr>
          <w:rFonts w:ascii="Arial" w:eastAsia="Arial" w:hAnsi="Arial" w:cs="Arial"/>
          <w:b/>
          <w:color w:val="000000"/>
          <w:sz w:val="24"/>
          <w:szCs w:val="24"/>
        </w:rPr>
      </w:pPr>
    </w:p>
    <w:p w14:paraId="72003AB7" w14:textId="54C1C6AB" w:rsidR="00A305DF" w:rsidRPr="000E38C1"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B574F0">
        <w:rPr>
          <w:rFonts w:ascii="Arial" w:eastAsia="Arial" w:hAnsi="Arial" w:cs="Arial"/>
          <w:b/>
          <w:color w:val="000000"/>
          <w:sz w:val="24"/>
          <w:szCs w:val="24"/>
        </w:rPr>
        <w:t>d</w:t>
      </w:r>
      <w:r w:rsidR="00B51AEB" w:rsidRPr="00B574F0">
        <w:rPr>
          <w:rFonts w:ascii="Arial" w:eastAsia="Arial" w:hAnsi="Arial" w:cs="Arial"/>
          <w:b/>
          <w:color w:val="000000"/>
          <w:sz w:val="24"/>
          <w:szCs w:val="24"/>
        </w:rPr>
        <w:t xml:space="preserve">) </w:t>
      </w:r>
      <w:r w:rsidR="00B51AEB" w:rsidRPr="00B574F0">
        <w:rPr>
          <w:b/>
          <w:color w:val="000000"/>
          <w:sz w:val="24"/>
          <w:szCs w:val="24"/>
        </w:rPr>
        <w:t xml:space="preserve">To note Parish Council Representatives Reports- </w:t>
      </w:r>
      <w:r w:rsidR="006540BE" w:rsidRPr="00B574F0">
        <w:rPr>
          <w:b/>
          <w:color w:val="000000"/>
          <w:sz w:val="24"/>
          <w:szCs w:val="24"/>
        </w:rPr>
        <w:t xml:space="preserve"> </w:t>
      </w:r>
      <w:r w:rsidR="000E38C1" w:rsidRPr="000E38C1">
        <w:rPr>
          <w:bCs/>
          <w:color w:val="000000"/>
          <w:sz w:val="24"/>
          <w:szCs w:val="24"/>
        </w:rPr>
        <w:t>None</w:t>
      </w:r>
    </w:p>
    <w:p w14:paraId="670D4D66" w14:textId="45C30C7D" w:rsidR="006540BE" w:rsidRPr="00B574F0"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77777777" w:rsidR="008E30F6" w:rsidRPr="00B574F0"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B574F0">
        <w:rPr>
          <w:b/>
          <w:color w:val="000000"/>
          <w:sz w:val="24"/>
          <w:szCs w:val="24"/>
        </w:rPr>
        <w:lastRenderedPageBreak/>
        <w:t>e</w:t>
      </w:r>
      <w:r w:rsidR="00B51AEB" w:rsidRPr="00B574F0">
        <w:rPr>
          <w:b/>
          <w:color w:val="000000"/>
          <w:sz w:val="24"/>
          <w:szCs w:val="24"/>
        </w:rPr>
        <w:t>) Planning applications Approved and Refused and other ongoing planning issues.</w:t>
      </w:r>
    </w:p>
    <w:p w14:paraId="536427D5" w14:textId="77777777" w:rsidR="006540BE" w:rsidRPr="00B574F0" w:rsidRDefault="006540BE"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458F324" w14:textId="7FD75A14" w:rsidR="001B4142" w:rsidRDefault="001F4651" w:rsidP="00D3430B">
      <w:pPr>
        <w:pBdr>
          <w:bottom w:val="single" w:sz="12" w:space="1" w:color="auto"/>
        </w:pBdr>
        <w:rPr>
          <w:bCs/>
          <w:sz w:val="24"/>
          <w:szCs w:val="24"/>
        </w:rPr>
      </w:pPr>
      <w:r w:rsidRPr="00B574F0">
        <w:rPr>
          <w:b/>
          <w:smallCaps/>
          <w:sz w:val="24"/>
          <w:szCs w:val="24"/>
        </w:rPr>
        <w:t xml:space="preserve">APPROVED: </w:t>
      </w:r>
      <w:r w:rsidR="008F33C1" w:rsidRPr="00B574F0">
        <w:rPr>
          <w:bCs/>
          <w:sz w:val="24"/>
          <w:szCs w:val="24"/>
        </w:rPr>
        <w:t xml:space="preserve">- </w:t>
      </w:r>
    </w:p>
    <w:p w14:paraId="03A7AB2E" w14:textId="44714B8B" w:rsidR="004047F2" w:rsidRPr="004743D8" w:rsidRDefault="004047F2" w:rsidP="00D3430B">
      <w:pPr>
        <w:pBdr>
          <w:bottom w:val="single" w:sz="12" w:space="1" w:color="auto"/>
        </w:pBdr>
        <w:rPr>
          <w:b/>
          <w:sz w:val="24"/>
          <w:szCs w:val="24"/>
        </w:rPr>
      </w:pPr>
      <w:r w:rsidRPr="00890C3E">
        <w:rPr>
          <w:b/>
          <w:sz w:val="24"/>
          <w:szCs w:val="24"/>
        </w:rPr>
        <w:t xml:space="preserve">7/2020/5776 Hollin Foot, Cartmel Fell – </w:t>
      </w:r>
      <w:r w:rsidRPr="00890C3E">
        <w:rPr>
          <w:sz w:val="24"/>
          <w:szCs w:val="24"/>
        </w:rPr>
        <w:t>Proposed construction of 2 storey extension, treatment plant, gas tank and source heat pump.</w:t>
      </w:r>
      <w:r>
        <w:rPr>
          <w:b/>
          <w:sz w:val="24"/>
          <w:szCs w:val="24"/>
        </w:rPr>
        <w:t xml:space="preserve"> </w:t>
      </w:r>
    </w:p>
    <w:p w14:paraId="79BFAA32" w14:textId="77777777" w:rsidR="00D3430B" w:rsidRPr="00F569B2" w:rsidRDefault="0074059B" w:rsidP="00D3430B">
      <w:pPr>
        <w:pBdr>
          <w:bottom w:val="single" w:sz="12" w:space="1" w:color="auto"/>
        </w:pBdr>
        <w:rPr>
          <w:b/>
          <w:smallCaps/>
          <w:sz w:val="28"/>
          <w:szCs w:val="24"/>
          <w:u w:val="single"/>
        </w:rPr>
      </w:pPr>
      <w:r w:rsidRPr="00B574F0">
        <w:rPr>
          <w:b/>
          <w:smallCaps/>
          <w:sz w:val="24"/>
          <w:szCs w:val="24"/>
        </w:rPr>
        <w:t>REFUSED</w:t>
      </w:r>
      <w:r w:rsidR="007474C2" w:rsidRPr="00B574F0">
        <w:rPr>
          <w:b/>
          <w:smallCaps/>
          <w:sz w:val="24"/>
          <w:szCs w:val="24"/>
        </w:rPr>
        <w:t xml:space="preserve"> </w:t>
      </w:r>
      <w:r w:rsidR="00D3430B" w:rsidRPr="00F569B2">
        <w:rPr>
          <w:b/>
          <w:smallCaps/>
          <w:sz w:val="28"/>
          <w:szCs w:val="24"/>
        </w:rPr>
        <w:t>–</w:t>
      </w:r>
      <w:r w:rsidR="007474C2" w:rsidRPr="00F569B2">
        <w:rPr>
          <w:b/>
          <w:smallCaps/>
          <w:sz w:val="28"/>
          <w:szCs w:val="24"/>
        </w:rPr>
        <w:t xml:space="preserve"> </w:t>
      </w:r>
      <w:r w:rsidR="007474C2" w:rsidRPr="00F569B2">
        <w:rPr>
          <w:smallCaps/>
          <w:sz w:val="28"/>
          <w:szCs w:val="24"/>
        </w:rPr>
        <w:t>None</w:t>
      </w:r>
    </w:p>
    <w:p w14:paraId="48F143BD" w14:textId="14B31155" w:rsidR="00D3430B" w:rsidRPr="003536DE" w:rsidRDefault="0074059B" w:rsidP="00D3430B">
      <w:pPr>
        <w:pBdr>
          <w:bottom w:val="single" w:sz="12" w:space="1" w:color="auto"/>
        </w:pBdr>
        <w:rPr>
          <w:smallCaps/>
          <w:sz w:val="24"/>
          <w:szCs w:val="24"/>
          <w:u w:val="single"/>
        </w:rPr>
      </w:pPr>
      <w:r w:rsidRPr="00B574F0">
        <w:rPr>
          <w:b/>
          <w:sz w:val="24"/>
          <w:szCs w:val="24"/>
        </w:rPr>
        <w:t xml:space="preserve">WITHDRAWN </w:t>
      </w:r>
      <w:r w:rsidR="003536DE">
        <w:rPr>
          <w:b/>
          <w:sz w:val="24"/>
          <w:szCs w:val="24"/>
        </w:rPr>
        <w:t>-</w:t>
      </w:r>
      <w:r w:rsidR="003536DE" w:rsidRPr="003536DE">
        <w:rPr>
          <w:sz w:val="24"/>
          <w:szCs w:val="24"/>
        </w:rPr>
        <w:t>NONE</w:t>
      </w:r>
    </w:p>
    <w:p w14:paraId="6AC08200" w14:textId="6C80EE67" w:rsidR="00D3430B" w:rsidRDefault="00795549" w:rsidP="00D3430B">
      <w:pPr>
        <w:pBdr>
          <w:bottom w:val="single" w:sz="12" w:space="1" w:color="auto"/>
        </w:pBdr>
        <w:rPr>
          <w:b/>
          <w:smallCaps/>
          <w:sz w:val="24"/>
          <w:szCs w:val="24"/>
        </w:rPr>
      </w:pPr>
      <w:r w:rsidRPr="00B574F0">
        <w:rPr>
          <w:b/>
          <w:smallCaps/>
          <w:sz w:val="24"/>
          <w:szCs w:val="24"/>
        </w:rPr>
        <w:t xml:space="preserve">APPLICATIONS PENDING APPROVAL BY </w:t>
      </w:r>
      <w:r w:rsidR="00F50CE2" w:rsidRPr="00B574F0">
        <w:rPr>
          <w:b/>
          <w:smallCaps/>
          <w:sz w:val="24"/>
          <w:szCs w:val="24"/>
        </w:rPr>
        <w:t>LDNPA: -</w:t>
      </w:r>
    </w:p>
    <w:p w14:paraId="528F6B79" w14:textId="77777777" w:rsidR="004047F2" w:rsidRPr="00890C3E" w:rsidRDefault="004047F2" w:rsidP="004047F2">
      <w:pPr>
        <w:pBdr>
          <w:bottom w:val="single" w:sz="12" w:space="1" w:color="auto"/>
        </w:pBdr>
        <w:rPr>
          <w:b/>
          <w:sz w:val="24"/>
          <w:szCs w:val="24"/>
        </w:rPr>
      </w:pPr>
      <w:r w:rsidRPr="00890C3E">
        <w:rPr>
          <w:b/>
          <w:sz w:val="24"/>
          <w:szCs w:val="24"/>
        </w:rPr>
        <w:t xml:space="preserve">7/2020/5833 Hare Hill Farm, Cartmel Fell. </w:t>
      </w:r>
      <w:r w:rsidRPr="00890C3E">
        <w:rPr>
          <w:sz w:val="24"/>
          <w:szCs w:val="24"/>
        </w:rPr>
        <w:t>Proposed Creation of 2 ponds with bunds in agricultural fields.</w:t>
      </w:r>
    </w:p>
    <w:p w14:paraId="777EBEA7" w14:textId="5D216EC2" w:rsidR="00D3430B" w:rsidRPr="00B574F0" w:rsidRDefault="00B51AEB" w:rsidP="00D3430B">
      <w:pPr>
        <w:pBdr>
          <w:bottom w:val="single" w:sz="12" w:space="1" w:color="auto"/>
        </w:pBdr>
        <w:rPr>
          <w:b/>
          <w:smallCaps/>
          <w:sz w:val="24"/>
          <w:szCs w:val="24"/>
          <w:u w:val="single"/>
        </w:rPr>
      </w:pPr>
      <w:r w:rsidRPr="00B574F0">
        <w:rPr>
          <w:b/>
          <w:sz w:val="24"/>
          <w:szCs w:val="24"/>
        </w:rPr>
        <w:t xml:space="preserve">AMMENDED </w:t>
      </w:r>
      <w:r w:rsidR="00F50CE2" w:rsidRPr="00B574F0">
        <w:rPr>
          <w:b/>
          <w:sz w:val="24"/>
          <w:szCs w:val="24"/>
        </w:rPr>
        <w:t>PLANS: -</w:t>
      </w:r>
      <w:r w:rsidRPr="00B574F0">
        <w:rPr>
          <w:b/>
          <w:sz w:val="24"/>
          <w:szCs w:val="24"/>
        </w:rPr>
        <w:t xml:space="preserve"> </w:t>
      </w:r>
      <w:r w:rsidR="00F50CE2" w:rsidRPr="00B574F0">
        <w:rPr>
          <w:sz w:val="24"/>
          <w:szCs w:val="24"/>
        </w:rPr>
        <w:t xml:space="preserve">None, </w:t>
      </w:r>
      <w:r w:rsidR="00F50CE2" w:rsidRPr="00B574F0">
        <w:rPr>
          <w:b/>
          <w:bCs/>
          <w:sz w:val="24"/>
          <w:szCs w:val="24"/>
        </w:rPr>
        <w:t>NOTICE</w:t>
      </w:r>
      <w:r w:rsidRPr="00B574F0">
        <w:rPr>
          <w:b/>
          <w:bCs/>
          <w:sz w:val="24"/>
          <w:szCs w:val="24"/>
        </w:rPr>
        <w:t xml:space="preserve"> O</w:t>
      </w:r>
      <w:r w:rsidRPr="00B574F0">
        <w:rPr>
          <w:b/>
          <w:sz w:val="24"/>
          <w:szCs w:val="24"/>
        </w:rPr>
        <w:t xml:space="preserve">F </w:t>
      </w:r>
      <w:r w:rsidR="00F50CE2" w:rsidRPr="00B574F0">
        <w:rPr>
          <w:b/>
          <w:sz w:val="24"/>
          <w:szCs w:val="24"/>
        </w:rPr>
        <w:t>INTENTION: -</w:t>
      </w:r>
      <w:r w:rsidR="00F50CE2" w:rsidRPr="00B574F0">
        <w:rPr>
          <w:sz w:val="24"/>
          <w:szCs w:val="24"/>
        </w:rPr>
        <w:t>None, PROPERTY</w:t>
      </w:r>
      <w:r w:rsidRPr="00B574F0">
        <w:rPr>
          <w:b/>
          <w:sz w:val="24"/>
          <w:szCs w:val="24"/>
        </w:rPr>
        <w:t xml:space="preserve"> RE-NAMING</w:t>
      </w:r>
      <w:r w:rsidRPr="00B574F0">
        <w:rPr>
          <w:sz w:val="24"/>
          <w:szCs w:val="24"/>
        </w:rPr>
        <w:t xml:space="preserve">: </w:t>
      </w:r>
      <w:r w:rsidR="004272C6" w:rsidRPr="00B574F0">
        <w:rPr>
          <w:sz w:val="24"/>
          <w:szCs w:val="24"/>
        </w:rPr>
        <w:t xml:space="preserve">None, </w:t>
      </w:r>
      <w:r w:rsidR="004272C6" w:rsidRPr="00B574F0">
        <w:rPr>
          <w:b/>
          <w:bCs/>
          <w:sz w:val="24"/>
          <w:szCs w:val="24"/>
        </w:rPr>
        <w:t>ENFORCEMENT</w:t>
      </w:r>
      <w:r w:rsidRPr="00B574F0">
        <w:rPr>
          <w:b/>
          <w:bCs/>
          <w:sz w:val="24"/>
          <w:szCs w:val="24"/>
        </w:rPr>
        <w:t>:</w:t>
      </w:r>
      <w:r w:rsidRPr="00B574F0">
        <w:rPr>
          <w:b/>
          <w:sz w:val="24"/>
          <w:szCs w:val="24"/>
        </w:rPr>
        <w:t xml:space="preserve">  </w:t>
      </w:r>
      <w:r w:rsidR="003536DE">
        <w:rPr>
          <w:sz w:val="24"/>
          <w:szCs w:val="24"/>
        </w:rPr>
        <w:t>None.</w:t>
      </w:r>
    </w:p>
    <w:p w14:paraId="54651749" w14:textId="77777777" w:rsidR="00D3430B" w:rsidRPr="00B574F0" w:rsidRDefault="00B51AEB" w:rsidP="00D3430B">
      <w:pPr>
        <w:pBdr>
          <w:bottom w:val="single" w:sz="12" w:space="1" w:color="auto"/>
        </w:pBdr>
        <w:rPr>
          <w:b/>
          <w:smallCaps/>
          <w:sz w:val="24"/>
          <w:szCs w:val="24"/>
          <w:u w:val="single"/>
        </w:rPr>
      </w:pPr>
      <w:r w:rsidRPr="00B574F0">
        <w:rPr>
          <w:b/>
          <w:sz w:val="24"/>
          <w:szCs w:val="24"/>
        </w:rPr>
        <w:t xml:space="preserve">g) </w:t>
      </w:r>
      <w:r w:rsidR="00BA6878" w:rsidRPr="00B574F0">
        <w:rPr>
          <w:b/>
          <w:sz w:val="24"/>
          <w:szCs w:val="24"/>
        </w:rPr>
        <w:t xml:space="preserve">Parish Council </w:t>
      </w:r>
      <w:r w:rsidR="004272C6" w:rsidRPr="00B574F0">
        <w:rPr>
          <w:b/>
          <w:sz w:val="24"/>
          <w:szCs w:val="24"/>
        </w:rPr>
        <w:t xml:space="preserve">Consultations: - </w:t>
      </w:r>
      <w:r w:rsidR="003835BE" w:rsidRPr="00B574F0">
        <w:rPr>
          <w:bCs/>
          <w:sz w:val="24"/>
          <w:szCs w:val="24"/>
        </w:rPr>
        <w:t>See Correspondence as above</w:t>
      </w:r>
    </w:p>
    <w:p w14:paraId="647D1360" w14:textId="6EA5F6FA" w:rsidR="00DF6602" w:rsidRPr="004743D8" w:rsidRDefault="00BA6878" w:rsidP="00D3430B">
      <w:pPr>
        <w:pBdr>
          <w:bottom w:val="single" w:sz="12" w:space="1" w:color="auto"/>
        </w:pBdr>
        <w:rPr>
          <w:sz w:val="24"/>
          <w:szCs w:val="24"/>
        </w:rPr>
      </w:pPr>
      <w:r w:rsidRPr="00B574F0">
        <w:rPr>
          <w:b/>
          <w:sz w:val="24"/>
          <w:szCs w:val="24"/>
          <w:u w:val="single"/>
        </w:rPr>
        <w:t xml:space="preserve">h) </w:t>
      </w:r>
      <w:r w:rsidR="00B51AEB" w:rsidRPr="00B574F0">
        <w:rPr>
          <w:b/>
          <w:sz w:val="24"/>
          <w:szCs w:val="24"/>
          <w:u w:val="single"/>
        </w:rPr>
        <w:t xml:space="preserve">Articles for Grange </w:t>
      </w:r>
      <w:r w:rsidR="007F1C53" w:rsidRPr="00B574F0">
        <w:rPr>
          <w:b/>
          <w:sz w:val="24"/>
          <w:szCs w:val="24"/>
          <w:u w:val="single"/>
        </w:rPr>
        <w:t>Now</w:t>
      </w:r>
      <w:r w:rsidR="002B5323">
        <w:rPr>
          <w:b/>
          <w:sz w:val="24"/>
          <w:szCs w:val="24"/>
          <w:u w:val="single"/>
        </w:rPr>
        <w:t xml:space="preserve"> April 21</w:t>
      </w:r>
      <w:r w:rsidR="007F1C53" w:rsidRPr="00B574F0">
        <w:rPr>
          <w:b/>
          <w:sz w:val="24"/>
          <w:szCs w:val="24"/>
          <w:u w:val="single"/>
        </w:rPr>
        <w:t>:-</w:t>
      </w:r>
      <w:r w:rsidR="0049004A" w:rsidRPr="00B574F0">
        <w:rPr>
          <w:b/>
          <w:sz w:val="24"/>
          <w:szCs w:val="24"/>
          <w:u w:val="single"/>
        </w:rPr>
        <w:t xml:space="preserve"> </w:t>
      </w:r>
      <w:r w:rsidR="002B5323">
        <w:rPr>
          <w:sz w:val="24"/>
          <w:szCs w:val="24"/>
        </w:rPr>
        <w:t>Suggestions please</w:t>
      </w:r>
    </w:p>
    <w:p w14:paraId="43BAD494" w14:textId="77777777" w:rsidR="00DF6602" w:rsidRPr="00B574F0" w:rsidRDefault="00DF6602" w:rsidP="00D3430B">
      <w:pPr>
        <w:pBdr>
          <w:bottom w:val="single" w:sz="12" w:space="1" w:color="auto"/>
        </w:pBdr>
        <w:rPr>
          <w:b/>
          <w:sz w:val="24"/>
          <w:szCs w:val="24"/>
        </w:rPr>
      </w:pPr>
    </w:p>
    <w:tbl>
      <w:tblPr>
        <w:tblStyle w:val="5"/>
        <w:tblpPr w:leftFromText="180" w:rightFromText="180" w:vertAnchor="text" w:horzAnchor="margin" w:tblpY="693"/>
        <w:tblOverlap w:val="never"/>
        <w:tblW w:w="6448" w:type="dxa"/>
        <w:tblLayout w:type="fixed"/>
        <w:tblLook w:val="0400" w:firstRow="0" w:lastRow="0" w:firstColumn="0" w:lastColumn="0" w:noHBand="0" w:noVBand="1"/>
      </w:tblPr>
      <w:tblGrid>
        <w:gridCol w:w="4317"/>
        <w:gridCol w:w="250"/>
        <w:gridCol w:w="1631"/>
        <w:gridCol w:w="250"/>
      </w:tblGrid>
      <w:tr w:rsidR="00B574F0" w:rsidRPr="00B574F0" w14:paraId="4CDE5C14" w14:textId="77777777" w:rsidTr="00B574F0">
        <w:trPr>
          <w:trHeight w:val="300"/>
        </w:trPr>
        <w:tc>
          <w:tcPr>
            <w:tcW w:w="6448" w:type="dxa"/>
            <w:gridSpan w:val="4"/>
            <w:tcBorders>
              <w:top w:val="nil"/>
              <w:left w:val="nil"/>
              <w:bottom w:val="nil"/>
              <w:right w:val="nil"/>
            </w:tcBorders>
            <w:shd w:val="clear" w:color="auto" w:fill="auto"/>
            <w:vAlign w:val="bottom"/>
          </w:tcPr>
          <w:p w14:paraId="2099F1CF" w14:textId="00A6004F" w:rsidR="00B574F0" w:rsidRPr="00B574F0" w:rsidRDefault="00B574F0" w:rsidP="004047F2">
            <w:pPr>
              <w:spacing w:after="0" w:line="240" w:lineRule="auto"/>
              <w:rPr>
                <w:b/>
                <w:sz w:val="24"/>
                <w:szCs w:val="24"/>
                <w:u w:val="single"/>
              </w:rPr>
            </w:pPr>
            <w:r w:rsidRPr="00B574F0">
              <w:rPr>
                <w:b/>
                <w:sz w:val="24"/>
                <w:szCs w:val="24"/>
                <w:u w:val="single"/>
              </w:rPr>
              <w:t xml:space="preserve">Summaries - CASH ON HAND AT  </w:t>
            </w:r>
            <w:r w:rsidR="004047F2">
              <w:rPr>
                <w:b/>
                <w:sz w:val="24"/>
                <w:szCs w:val="24"/>
                <w:u w:val="single"/>
              </w:rPr>
              <w:t>18/02/2021</w:t>
            </w:r>
          </w:p>
        </w:tc>
      </w:tr>
      <w:tr w:rsidR="00B574F0" w:rsidRPr="00B574F0" w14:paraId="1A568710" w14:textId="77777777" w:rsidTr="00B574F0">
        <w:trPr>
          <w:trHeight w:val="300"/>
        </w:trPr>
        <w:tc>
          <w:tcPr>
            <w:tcW w:w="4317" w:type="dxa"/>
            <w:tcBorders>
              <w:top w:val="nil"/>
              <w:left w:val="nil"/>
              <w:bottom w:val="nil"/>
              <w:right w:val="nil"/>
            </w:tcBorders>
            <w:shd w:val="clear" w:color="auto" w:fill="auto"/>
            <w:vAlign w:val="bottom"/>
          </w:tcPr>
          <w:p w14:paraId="097F48DB" w14:textId="0C1F0938" w:rsidR="00B574F0" w:rsidRPr="00B574F0" w:rsidRDefault="00B574F0" w:rsidP="00DF6602">
            <w:pPr>
              <w:spacing w:after="0" w:line="240" w:lineRule="auto"/>
              <w:rPr>
                <w:sz w:val="24"/>
                <w:szCs w:val="24"/>
              </w:rPr>
            </w:pPr>
            <w:r w:rsidRPr="00B574F0">
              <w:rPr>
                <w:sz w:val="24"/>
                <w:szCs w:val="24"/>
              </w:rPr>
              <w:t>General Fund</w:t>
            </w:r>
            <w:r w:rsidR="00DF6602">
              <w:rPr>
                <w:sz w:val="24"/>
                <w:szCs w:val="24"/>
              </w:rPr>
              <w:t xml:space="preserve"> </w:t>
            </w:r>
          </w:p>
        </w:tc>
        <w:tc>
          <w:tcPr>
            <w:tcW w:w="250" w:type="dxa"/>
            <w:tcBorders>
              <w:top w:val="nil"/>
              <w:left w:val="nil"/>
              <w:bottom w:val="nil"/>
              <w:right w:val="nil"/>
            </w:tcBorders>
            <w:shd w:val="clear" w:color="auto" w:fill="auto"/>
            <w:vAlign w:val="bottom"/>
          </w:tcPr>
          <w:p w14:paraId="731AA803" w14:textId="77777777" w:rsidR="00B574F0" w:rsidRPr="00B574F0"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60AC6C9B" w14:textId="43FB5309" w:rsidR="00B574F0" w:rsidRPr="00B574F0" w:rsidRDefault="00DF6602" w:rsidP="00B574F0">
            <w:pPr>
              <w:spacing w:after="0" w:line="240" w:lineRule="auto"/>
              <w:rPr>
                <w:sz w:val="24"/>
                <w:szCs w:val="24"/>
              </w:rPr>
            </w:pPr>
            <w:r>
              <w:rPr>
                <w:sz w:val="24"/>
                <w:szCs w:val="24"/>
              </w:rPr>
              <w:t>£</w:t>
            </w:r>
            <w:r w:rsidR="008463D5">
              <w:rPr>
                <w:sz w:val="24"/>
                <w:szCs w:val="24"/>
              </w:rPr>
              <w:t>31925.84</w:t>
            </w:r>
          </w:p>
        </w:tc>
        <w:tc>
          <w:tcPr>
            <w:tcW w:w="250" w:type="dxa"/>
            <w:tcBorders>
              <w:top w:val="nil"/>
              <w:left w:val="nil"/>
              <w:bottom w:val="nil"/>
              <w:right w:val="nil"/>
            </w:tcBorders>
            <w:shd w:val="clear" w:color="auto" w:fill="auto"/>
            <w:vAlign w:val="bottom"/>
          </w:tcPr>
          <w:p w14:paraId="51CF5757" w14:textId="77777777" w:rsidR="00B574F0" w:rsidRPr="00B574F0" w:rsidRDefault="00B574F0" w:rsidP="00B574F0">
            <w:pPr>
              <w:spacing w:after="0" w:line="240" w:lineRule="auto"/>
              <w:rPr>
                <w:rFonts w:ascii="Arial" w:eastAsia="Arial" w:hAnsi="Arial" w:cs="Arial"/>
                <w:sz w:val="24"/>
                <w:szCs w:val="24"/>
              </w:rPr>
            </w:pPr>
          </w:p>
        </w:tc>
      </w:tr>
      <w:tr w:rsidR="00B574F0" w:rsidRPr="00B574F0" w14:paraId="2DB9AABB" w14:textId="77777777" w:rsidTr="00B574F0">
        <w:trPr>
          <w:trHeight w:val="300"/>
        </w:trPr>
        <w:tc>
          <w:tcPr>
            <w:tcW w:w="4567" w:type="dxa"/>
            <w:gridSpan w:val="2"/>
            <w:tcBorders>
              <w:top w:val="nil"/>
              <w:left w:val="nil"/>
              <w:bottom w:val="nil"/>
              <w:right w:val="nil"/>
            </w:tcBorders>
            <w:shd w:val="clear" w:color="auto" w:fill="auto"/>
            <w:vAlign w:val="bottom"/>
          </w:tcPr>
          <w:p w14:paraId="04883E38" w14:textId="77777777" w:rsidR="00B574F0" w:rsidRPr="00B574F0" w:rsidRDefault="00B574F0" w:rsidP="00B574F0">
            <w:pPr>
              <w:spacing w:after="0" w:line="240" w:lineRule="auto"/>
              <w:rPr>
                <w:sz w:val="24"/>
                <w:szCs w:val="24"/>
              </w:rPr>
            </w:pPr>
            <w:r w:rsidRPr="00B574F0">
              <w:rPr>
                <w:sz w:val="24"/>
                <w:szCs w:val="24"/>
              </w:rPr>
              <w:t>Recreation Ground - Furness Bld Soc</w:t>
            </w:r>
          </w:p>
        </w:tc>
        <w:tc>
          <w:tcPr>
            <w:tcW w:w="1631" w:type="dxa"/>
            <w:tcBorders>
              <w:top w:val="nil"/>
              <w:left w:val="nil"/>
              <w:bottom w:val="nil"/>
              <w:right w:val="nil"/>
            </w:tcBorders>
            <w:shd w:val="clear" w:color="auto" w:fill="auto"/>
            <w:vAlign w:val="bottom"/>
          </w:tcPr>
          <w:p w14:paraId="79C78FCE" w14:textId="77777777" w:rsidR="00B574F0" w:rsidRPr="00B574F0" w:rsidRDefault="00B574F0" w:rsidP="00B574F0">
            <w:pPr>
              <w:spacing w:after="0" w:line="240" w:lineRule="auto"/>
              <w:rPr>
                <w:sz w:val="24"/>
                <w:szCs w:val="24"/>
              </w:rPr>
            </w:pPr>
            <w:r w:rsidRPr="00B574F0">
              <w:rPr>
                <w:sz w:val="24"/>
                <w:szCs w:val="24"/>
              </w:rPr>
              <w:t xml:space="preserve">      </w:t>
            </w:r>
          </w:p>
          <w:p w14:paraId="77E4CB24" w14:textId="77777777" w:rsidR="00B574F0" w:rsidRPr="00B574F0" w:rsidRDefault="00B574F0" w:rsidP="00B574F0">
            <w:pPr>
              <w:spacing w:after="0" w:line="240" w:lineRule="auto"/>
              <w:rPr>
                <w:sz w:val="24"/>
                <w:szCs w:val="24"/>
              </w:rPr>
            </w:pPr>
            <w:r w:rsidRPr="00B574F0">
              <w:rPr>
                <w:sz w:val="24"/>
                <w:szCs w:val="24"/>
              </w:rPr>
              <w:t xml:space="preserve">2650.11   </w:t>
            </w:r>
          </w:p>
        </w:tc>
        <w:tc>
          <w:tcPr>
            <w:tcW w:w="250" w:type="dxa"/>
            <w:tcBorders>
              <w:top w:val="nil"/>
              <w:left w:val="nil"/>
              <w:bottom w:val="nil"/>
              <w:right w:val="nil"/>
            </w:tcBorders>
            <w:shd w:val="clear" w:color="auto" w:fill="auto"/>
            <w:vAlign w:val="bottom"/>
          </w:tcPr>
          <w:p w14:paraId="1F522748" w14:textId="77777777" w:rsidR="00B574F0" w:rsidRPr="00B574F0" w:rsidRDefault="00B574F0" w:rsidP="00B574F0">
            <w:pPr>
              <w:spacing w:after="0" w:line="240" w:lineRule="auto"/>
              <w:rPr>
                <w:rFonts w:ascii="Arial" w:eastAsia="Arial" w:hAnsi="Arial" w:cs="Arial"/>
                <w:sz w:val="24"/>
                <w:szCs w:val="24"/>
              </w:rPr>
            </w:pPr>
          </w:p>
        </w:tc>
      </w:tr>
      <w:tr w:rsidR="00B574F0" w:rsidRPr="00B574F0" w14:paraId="355F5C5D" w14:textId="77777777" w:rsidTr="00B574F0">
        <w:trPr>
          <w:trHeight w:val="300"/>
        </w:trPr>
        <w:tc>
          <w:tcPr>
            <w:tcW w:w="4317" w:type="dxa"/>
            <w:tcBorders>
              <w:top w:val="nil"/>
              <w:left w:val="nil"/>
              <w:bottom w:val="nil"/>
              <w:right w:val="nil"/>
            </w:tcBorders>
            <w:shd w:val="clear" w:color="auto" w:fill="auto"/>
            <w:vAlign w:val="bottom"/>
          </w:tcPr>
          <w:p w14:paraId="46D79CE7" w14:textId="77777777" w:rsidR="00B574F0" w:rsidRPr="00B574F0" w:rsidRDefault="00B574F0" w:rsidP="00B574F0">
            <w:pPr>
              <w:spacing w:after="0" w:line="240" w:lineRule="auto"/>
              <w:rPr>
                <w:sz w:val="24"/>
                <w:szCs w:val="24"/>
              </w:rPr>
            </w:pPr>
            <w:r w:rsidRPr="00B574F0">
              <w:rPr>
                <w:sz w:val="24"/>
                <w:szCs w:val="24"/>
              </w:rPr>
              <w:t>Apprentices Fund – Barclays</w:t>
            </w:r>
          </w:p>
        </w:tc>
        <w:tc>
          <w:tcPr>
            <w:tcW w:w="250" w:type="dxa"/>
            <w:tcBorders>
              <w:top w:val="nil"/>
              <w:left w:val="nil"/>
              <w:bottom w:val="nil"/>
              <w:right w:val="nil"/>
            </w:tcBorders>
            <w:shd w:val="clear" w:color="auto" w:fill="auto"/>
            <w:vAlign w:val="bottom"/>
          </w:tcPr>
          <w:p w14:paraId="58AB2302" w14:textId="77777777" w:rsidR="00B574F0" w:rsidRPr="00B574F0"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386ADC71" w14:textId="542F3AA2" w:rsidR="00B574F0" w:rsidRPr="00B574F0" w:rsidRDefault="00DF6602" w:rsidP="00B574F0">
            <w:pPr>
              <w:spacing w:after="0" w:line="240" w:lineRule="auto"/>
              <w:rPr>
                <w:sz w:val="24"/>
                <w:szCs w:val="24"/>
              </w:rPr>
            </w:pPr>
            <w:r>
              <w:rPr>
                <w:sz w:val="24"/>
                <w:szCs w:val="24"/>
              </w:rPr>
              <w:t xml:space="preserve">  316.80</w:t>
            </w:r>
          </w:p>
        </w:tc>
        <w:tc>
          <w:tcPr>
            <w:tcW w:w="250" w:type="dxa"/>
            <w:tcBorders>
              <w:top w:val="nil"/>
              <w:left w:val="nil"/>
              <w:bottom w:val="nil"/>
              <w:right w:val="nil"/>
            </w:tcBorders>
            <w:shd w:val="clear" w:color="auto" w:fill="auto"/>
            <w:vAlign w:val="bottom"/>
          </w:tcPr>
          <w:p w14:paraId="7697B749" w14:textId="77777777" w:rsidR="00B574F0" w:rsidRPr="00B574F0" w:rsidRDefault="00B574F0" w:rsidP="00B574F0">
            <w:pPr>
              <w:spacing w:after="0" w:line="240" w:lineRule="auto"/>
              <w:rPr>
                <w:rFonts w:ascii="Arial" w:eastAsia="Arial" w:hAnsi="Arial" w:cs="Arial"/>
                <w:sz w:val="24"/>
                <w:szCs w:val="24"/>
              </w:rPr>
            </w:pPr>
          </w:p>
        </w:tc>
      </w:tr>
      <w:tr w:rsidR="00B574F0" w:rsidRPr="00B574F0" w14:paraId="7AFED97E" w14:textId="77777777" w:rsidTr="00B574F0">
        <w:trPr>
          <w:trHeight w:val="300"/>
        </w:trPr>
        <w:tc>
          <w:tcPr>
            <w:tcW w:w="4567" w:type="dxa"/>
            <w:gridSpan w:val="2"/>
            <w:tcBorders>
              <w:top w:val="nil"/>
              <w:left w:val="nil"/>
              <w:bottom w:val="nil"/>
              <w:right w:val="nil"/>
            </w:tcBorders>
            <w:shd w:val="clear" w:color="auto" w:fill="auto"/>
            <w:vAlign w:val="bottom"/>
          </w:tcPr>
          <w:p w14:paraId="2667248B" w14:textId="77777777" w:rsidR="00B574F0" w:rsidRPr="00B574F0" w:rsidRDefault="00B574F0" w:rsidP="00B574F0">
            <w:pPr>
              <w:spacing w:after="0" w:line="240" w:lineRule="auto"/>
              <w:rPr>
                <w:sz w:val="24"/>
                <w:szCs w:val="24"/>
              </w:rPr>
            </w:pPr>
            <w:r w:rsidRPr="00B574F0">
              <w:rPr>
                <w:sz w:val="24"/>
                <w:szCs w:val="24"/>
              </w:rPr>
              <w:t>John Wilkinson Monument Barclays</w:t>
            </w:r>
          </w:p>
        </w:tc>
        <w:tc>
          <w:tcPr>
            <w:tcW w:w="1631" w:type="dxa"/>
            <w:tcBorders>
              <w:top w:val="nil"/>
              <w:left w:val="nil"/>
              <w:bottom w:val="nil"/>
              <w:right w:val="nil"/>
            </w:tcBorders>
            <w:shd w:val="clear" w:color="auto" w:fill="auto"/>
            <w:vAlign w:val="bottom"/>
          </w:tcPr>
          <w:p w14:paraId="5DF1AA48" w14:textId="62060F4C" w:rsidR="00B574F0" w:rsidRPr="00B574F0" w:rsidRDefault="003D473F" w:rsidP="00B574F0">
            <w:pPr>
              <w:spacing w:after="0" w:line="240" w:lineRule="auto"/>
              <w:rPr>
                <w:sz w:val="24"/>
                <w:szCs w:val="24"/>
              </w:rPr>
            </w:pPr>
            <w:r>
              <w:rPr>
                <w:sz w:val="24"/>
                <w:szCs w:val="24"/>
              </w:rPr>
              <w:t>4320.6</w:t>
            </w:r>
            <w:r w:rsidR="00B574F0" w:rsidRPr="00B574F0">
              <w:rPr>
                <w:sz w:val="24"/>
                <w:szCs w:val="24"/>
              </w:rPr>
              <w:t>8</w:t>
            </w:r>
          </w:p>
        </w:tc>
        <w:tc>
          <w:tcPr>
            <w:tcW w:w="250" w:type="dxa"/>
            <w:tcBorders>
              <w:top w:val="nil"/>
              <w:left w:val="nil"/>
              <w:bottom w:val="nil"/>
              <w:right w:val="nil"/>
            </w:tcBorders>
            <w:shd w:val="clear" w:color="auto" w:fill="auto"/>
            <w:vAlign w:val="bottom"/>
          </w:tcPr>
          <w:p w14:paraId="1B1E786E" w14:textId="77777777" w:rsidR="00B574F0" w:rsidRPr="00B574F0" w:rsidRDefault="00B574F0" w:rsidP="00B574F0">
            <w:pPr>
              <w:spacing w:after="0" w:line="240" w:lineRule="auto"/>
              <w:rPr>
                <w:rFonts w:ascii="Arial" w:eastAsia="Arial" w:hAnsi="Arial" w:cs="Arial"/>
                <w:sz w:val="24"/>
                <w:szCs w:val="24"/>
              </w:rPr>
            </w:pPr>
          </w:p>
        </w:tc>
      </w:tr>
      <w:tr w:rsidR="00B574F0" w:rsidRPr="00B574F0" w14:paraId="7F622458" w14:textId="77777777" w:rsidTr="00B574F0">
        <w:trPr>
          <w:trHeight w:val="300"/>
        </w:trPr>
        <w:tc>
          <w:tcPr>
            <w:tcW w:w="4317" w:type="dxa"/>
            <w:tcBorders>
              <w:top w:val="nil"/>
              <w:left w:val="nil"/>
              <w:bottom w:val="nil"/>
              <w:right w:val="nil"/>
            </w:tcBorders>
            <w:shd w:val="clear" w:color="auto" w:fill="auto"/>
            <w:vAlign w:val="bottom"/>
          </w:tcPr>
          <w:p w14:paraId="1DEAA632" w14:textId="77777777" w:rsidR="00B574F0" w:rsidRPr="00B574F0" w:rsidRDefault="00B574F0" w:rsidP="00B574F0">
            <w:pPr>
              <w:spacing w:after="0" w:line="240" w:lineRule="auto"/>
              <w:rPr>
                <w:sz w:val="24"/>
                <w:szCs w:val="24"/>
              </w:rPr>
            </w:pPr>
            <w:r w:rsidRPr="00B574F0">
              <w:rPr>
                <w:sz w:val="24"/>
                <w:szCs w:val="24"/>
              </w:rPr>
              <w:t>Toilet Maint Fund</w:t>
            </w:r>
          </w:p>
        </w:tc>
        <w:tc>
          <w:tcPr>
            <w:tcW w:w="250" w:type="dxa"/>
            <w:tcBorders>
              <w:top w:val="nil"/>
              <w:left w:val="nil"/>
              <w:bottom w:val="nil"/>
              <w:right w:val="nil"/>
            </w:tcBorders>
            <w:shd w:val="clear" w:color="auto" w:fill="auto"/>
            <w:vAlign w:val="bottom"/>
          </w:tcPr>
          <w:p w14:paraId="4DF68389" w14:textId="77777777" w:rsidR="00B574F0" w:rsidRPr="00B574F0" w:rsidRDefault="00B574F0" w:rsidP="00B574F0">
            <w:pPr>
              <w:spacing w:after="0" w:line="240" w:lineRule="auto"/>
              <w:rPr>
                <w:sz w:val="24"/>
                <w:szCs w:val="24"/>
              </w:rPr>
            </w:pPr>
          </w:p>
        </w:tc>
        <w:tc>
          <w:tcPr>
            <w:tcW w:w="1631" w:type="dxa"/>
            <w:tcBorders>
              <w:top w:val="nil"/>
              <w:left w:val="nil"/>
              <w:bottom w:val="nil"/>
              <w:right w:val="nil"/>
            </w:tcBorders>
            <w:shd w:val="clear" w:color="auto" w:fill="auto"/>
            <w:vAlign w:val="bottom"/>
          </w:tcPr>
          <w:p w14:paraId="05210187" w14:textId="0B350FAA" w:rsidR="00B574F0" w:rsidRPr="00B574F0" w:rsidRDefault="00B574F0" w:rsidP="003D473F">
            <w:pPr>
              <w:spacing w:after="0" w:line="240" w:lineRule="auto"/>
              <w:rPr>
                <w:sz w:val="24"/>
                <w:szCs w:val="24"/>
              </w:rPr>
            </w:pPr>
            <w:r w:rsidRPr="00B574F0">
              <w:rPr>
                <w:sz w:val="24"/>
                <w:szCs w:val="24"/>
              </w:rPr>
              <w:t>4</w:t>
            </w:r>
            <w:r w:rsidR="003D473F">
              <w:rPr>
                <w:sz w:val="24"/>
                <w:szCs w:val="24"/>
              </w:rPr>
              <w:t>621.82</w:t>
            </w:r>
          </w:p>
        </w:tc>
        <w:tc>
          <w:tcPr>
            <w:tcW w:w="250" w:type="dxa"/>
            <w:tcBorders>
              <w:top w:val="nil"/>
              <w:left w:val="nil"/>
              <w:bottom w:val="nil"/>
              <w:right w:val="nil"/>
            </w:tcBorders>
            <w:shd w:val="clear" w:color="auto" w:fill="auto"/>
            <w:vAlign w:val="bottom"/>
          </w:tcPr>
          <w:p w14:paraId="5E445AF4" w14:textId="77777777" w:rsidR="00B574F0" w:rsidRPr="00B574F0" w:rsidRDefault="00B574F0" w:rsidP="00B574F0">
            <w:pPr>
              <w:spacing w:after="0" w:line="240" w:lineRule="auto"/>
              <w:rPr>
                <w:rFonts w:ascii="Arial" w:eastAsia="Arial" w:hAnsi="Arial" w:cs="Arial"/>
                <w:sz w:val="24"/>
                <w:szCs w:val="24"/>
              </w:rPr>
            </w:pPr>
          </w:p>
        </w:tc>
      </w:tr>
      <w:tr w:rsidR="00B574F0" w:rsidRPr="00B574F0" w14:paraId="1238D226" w14:textId="77777777" w:rsidTr="00B574F0">
        <w:trPr>
          <w:trHeight w:val="300"/>
        </w:trPr>
        <w:tc>
          <w:tcPr>
            <w:tcW w:w="4317" w:type="dxa"/>
            <w:tcBorders>
              <w:top w:val="nil"/>
              <w:left w:val="nil"/>
              <w:bottom w:val="nil"/>
              <w:right w:val="nil"/>
            </w:tcBorders>
            <w:shd w:val="clear" w:color="auto" w:fill="auto"/>
            <w:vAlign w:val="bottom"/>
          </w:tcPr>
          <w:p w14:paraId="73193EC6" w14:textId="77777777" w:rsidR="00B574F0" w:rsidRPr="00B574F0" w:rsidRDefault="00B574F0" w:rsidP="00B574F0">
            <w:pPr>
              <w:spacing w:after="0" w:line="240" w:lineRule="auto"/>
              <w:rPr>
                <w:b/>
                <w:sz w:val="24"/>
                <w:szCs w:val="24"/>
              </w:rPr>
            </w:pPr>
          </w:p>
        </w:tc>
        <w:tc>
          <w:tcPr>
            <w:tcW w:w="250" w:type="dxa"/>
            <w:tcBorders>
              <w:top w:val="nil"/>
              <w:left w:val="nil"/>
              <w:bottom w:val="nil"/>
              <w:right w:val="nil"/>
            </w:tcBorders>
            <w:shd w:val="clear" w:color="auto" w:fill="auto"/>
            <w:vAlign w:val="bottom"/>
          </w:tcPr>
          <w:p w14:paraId="2A8A270B" w14:textId="77777777" w:rsidR="00B574F0" w:rsidRPr="00B574F0" w:rsidRDefault="00B574F0" w:rsidP="00B574F0">
            <w:pPr>
              <w:spacing w:after="0" w:line="240" w:lineRule="auto"/>
              <w:rPr>
                <w:b/>
                <w:sz w:val="24"/>
                <w:szCs w:val="24"/>
              </w:rPr>
            </w:pPr>
          </w:p>
        </w:tc>
        <w:tc>
          <w:tcPr>
            <w:tcW w:w="1631" w:type="dxa"/>
            <w:tcBorders>
              <w:top w:val="nil"/>
              <w:left w:val="nil"/>
              <w:bottom w:val="nil"/>
              <w:right w:val="nil"/>
            </w:tcBorders>
            <w:shd w:val="clear" w:color="auto" w:fill="auto"/>
            <w:vAlign w:val="bottom"/>
          </w:tcPr>
          <w:p w14:paraId="1108A73E" w14:textId="77777777" w:rsidR="00B574F0" w:rsidRPr="00B574F0" w:rsidRDefault="00B574F0" w:rsidP="00B574F0">
            <w:pPr>
              <w:spacing w:after="0" w:line="240" w:lineRule="auto"/>
              <w:rPr>
                <w:b/>
                <w:sz w:val="24"/>
                <w:szCs w:val="24"/>
                <w:u w:val="single"/>
              </w:rPr>
            </w:pPr>
          </w:p>
        </w:tc>
        <w:tc>
          <w:tcPr>
            <w:tcW w:w="250" w:type="dxa"/>
            <w:tcBorders>
              <w:top w:val="nil"/>
              <w:left w:val="nil"/>
              <w:bottom w:val="nil"/>
              <w:right w:val="nil"/>
            </w:tcBorders>
            <w:shd w:val="clear" w:color="auto" w:fill="auto"/>
            <w:vAlign w:val="bottom"/>
          </w:tcPr>
          <w:p w14:paraId="1404ABA0" w14:textId="77777777" w:rsidR="00B574F0" w:rsidRPr="00B574F0" w:rsidRDefault="00B574F0" w:rsidP="00B574F0">
            <w:pPr>
              <w:spacing w:after="0" w:line="240" w:lineRule="auto"/>
              <w:rPr>
                <w:rFonts w:ascii="Arial" w:eastAsia="Arial" w:hAnsi="Arial" w:cs="Arial"/>
                <w:b/>
                <w:sz w:val="24"/>
                <w:szCs w:val="24"/>
                <w:u w:val="single"/>
              </w:rPr>
            </w:pPr>
          </w:p>
        </w:tc>
      </w:tr>
    </w:tbl>
    <w:p w14:paraId="3FEA09F7" w14:textId="1BAD4E92" w:rsidR="00CE5977" w:rsidRPr="00B574F0" w:rsidRDefault="00B574F0" w:rsidP="00147BFC">
      <w:pPr>
        <w:pBdr>
          <w:bottom w:val="single" w:sz="12" w:space="1" w:color="000000"/>
        </w:pBdr>
        <w:spacing w:after="0" w:line="240" w:lineRule="auto"/>
        <w:rPr>
          <w:b/>
          <w:smallCaps/>
          <w:sz w:val="24"/>
          <w:szCs w:val="24"/>
        </w:rPr>
      </w:pPr>
      <w:r w:rsidRPr="00B574F0">
        <w:rPr>
          <w:b/>
          <w:sz w:val="24"/>
          <w:szCs w:val="24"/>
          <w:u w:val="single"/>
        </w:rPr>
        <w:t>AGENDA ITEM 6 FINANCE REPORT FOR MEETING</w:t>
      </w:r>
      <w:r w:rsidR="00CE5977" w:rsidRPr="00B574F0">
        <w:rPr>
          <w:b/>
          <w:smallCaps/>
          <w:sz w:val="24"/>
          <w:szCs w:val="24"/>
        </w:rPr>
        <w:br w:type="textWrapping" w:clear="all"/>
        <w:t xml:space="preserve">VAT </w:t>
      </w:r>
      <w:r w:rsidR="00CE5977" w:rsidRPr="00B574F0">
        <w:rPr>
          <w:b/>
          <w:caps/>
          <w:sz w:val="24"/>
          <w:szCs w:val="24"/>
        </w:rPr>
        <w:t>pending since</w:t>
      </w:r>
      <w:r w:rsidR="00CE5977" w:rsidRPr="00B574F0">
        <w:rPr>
          <w:b/>
          <w:smallCaps/>
          <w:sz w:val="24"/>
          <w:szCs w:val="24"/>
        </w:rPr>
        <w:t xml:space="preserve"> 01/04/2020 £</w:t>
      </w:r>
      <w:r w:rsidR="00046FB6" w:rsidRPr="00B574F0">
        <w:rPr>
          <w:b/>
          <w:smallCaps/>
          <w:sz w:val="24"/>
          <w:szCs w:val="24"/>
        </w:rPr>
        <w:t>885.58</w:t>
      </w:r>
    </w:p>
    <w:tbl>
      <w:tblPr>
        <w:tblStyle w:val="4"/>
        <w:tblW w:w="11052"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59"/>
        <w:gridCol w:w="1277"/>
        <w:gridCol w:w="5247"/>
        <w:gridCol w:w="1723"/>
        <w:gridCol w:w="1246"/>
      </w:tblGrid>
      <w:tr w:rsidR="00CE5977" w:rsidRPr="00B574F0" w14:paraId="342530DF" w14:textId="77777777" w:rsidTr="0021525A">
        <w:trPr>
          <w:trHeight w:val="660"/>
        </w:trPr>
        <w:tc>
          <w:tcPr>
            <w:tcW w:w="1559" w:type="dxa"/>
            <w:tcBorders>
              <w:top w:val="single" w:sz="12" w:space="0" w:color="000000"/>
              <w:left w:val="single" w:sz="12" w:space="0" w:color="000000"/>
              <w:bottom w:val="single" w:sz="6" w:space="0" w:color="000000"/>
              <w:right w:val="single" w:sz="6" w:space="0" w:color="000000"/>
            </w:tcBorders>
          </w:tcPr>
          <w:p w14:paraId="108D171C" w14:textId="77777777" w:rsidR="00CE5977" w:rsidRPr="00B574F0" w:rsidRDefault="00CE5977" w:rsidP="00147BFC">
            <w:pPr>
              <w:spacing w:after="0" w:line="240" w:lineRule="auto"/>
              <w:rPr>
                <w:b/>
                <w:sz w:val="24"/>
                <w:szCs w:val="24"/>
              </w:rPr>
            </w:pPr>
          </w:p>
        </w:tc>
        <w:tc>
          <w:tcPr>
            <w:tcW w:w="1277" w:type="dxa"/>
            <w:tcBorders>
              <w:top w:val="single" w:sz="12" w:space="0" w:color="000000"/>
              <w:left w:val="single" w:sz="6" w:space="0" w:color="000000"/>
              <w:bottom w:val="single" w:sz="6" w:space="0" w:color="000000"/>
              <w:right w:val="single" w:sz="6" w:space="0" w:color="000000"/>
            </w:tcBorders>
          </w:tcPr>
          <w:p w14:paraId="0FBC4080" w14:textId="77777777" w:rsidR="00CE5977" w:rsidRPr="00B574F0" w:rsidRDefault="00CE5977" w:rsidP="00147BFC">
            <w:pPr>
              <w:spacing w:after="0" w:line="240" w:lineRule="auto"/>
              <w:rPr>
                <w:b/>
                <w:sz w:val="24"/>
                <w:szCs w:val="24"/>
              </w:rPr>
            </w:pPr>
            <w:r w:rsidRPr="00B574F0">
              <w:rPr>
                <w:b/>
                <w:sz w:val="24"/>
                <w:szCs w:val="24"/>
              </w:rPr>
              <w:t>Chq nos</w:t>
            </w:r>
          </w:p>
        </w:tc>
        <w:tc>
          <w:tcPr>
            <w:tcW w:w="5247" w:type="dxa"/>
            <w:tcBorders>
              <w:top w:val="single" w:sz="12" w:space="0" w:color="000000"/>
              <w:left w:val="single" w:sz="6" w:space="0" w:color="000000"/>
              <w:bottom w:val="single" w:sz="6" w:space="0" w:color="000000"/>
              <w:right w:val="single" w:sz="6" w:space="0" w:color="000000"/>
            </w:tcBorders>
          </w:tcPr>
          <w:p w14:paraId="4403323C" w14:textId="77777777" w:rsidR="00CE5977" w:rsidRPr="00B574F0" w:rsidRDefault="00CE5977" w:rsidP="00147BFC">
            <w:pPr>
              <w:spacing w:after="0" w:line="240" w:lineRule="auto"/>
              <w:rPr>
                <w:b/>
                <w:sz w:val="24"/>
                <w:szCs w:val="24"/>
              </w:rPr>
            </w:pPr>
            <w:r w:rsidRPr="00B574F0">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tcPr>
          <w:p w14:paraId="49AB096E" w14:textId="77777777" w:rsidR="00CE5977" w:rsidRPr="00B574F0" w:rsidRDefault="00CE5977" w:rsidP="00147BFC">
            <w:pPr>
              <w:spacing w:after="0" w:line="240" w:lineRule="auto"/>
              <w:rPr>
                <w:b/>
                <w:sz w:val="24"/>
                <w:szCs w:val="24"/>
              </w:rPr>
            </w:pPr>
            <w:r w:rsidRPr="00B574F0">
              <w:rPr>
                <w:b/>
                <w:sz w:val="24"/>
                <w:szCs w:val="24"/>
              </w:rPr>
              <w:t>Amount</w:t>
            </w:r>
          </w:p>
          <w:p w14:paraId="41958E70" w14:textId="77777777" w:rsidR="00CE5977" w:rsidRPr="00B574F0" w:rsidRDefault="00CE5977" w:rsidP="00147BFC">
            <w:pPr>
              <w:spacing w:after="0" w:line="240" w:lineRule="auto"/>
              <w:rPr>
                <w:b/>
                <w:sz w:val="24"/>
                <w:szCs w:val="24"/>
              </w:rPr>
            </w:pPr>
            <w:r w:rsidRPr="00B574F0">
              <w:rPr>
                <w:b/>
                <w:sz w:val="24"/>
                <w:szCs w:val="24"/>
              </w:rPr>
              <w:t>inc. VAT</w:t>
            </w:r>
          </w:p>
        </w:tc>
        <w:tc>
          <w:tcPr>
            <w:tcW w:w="1246" w:type="dxa"/>
            <w:tcBorders>
              <w:top w:val="single" w:sz="12" w:space="0" w:color="000000"/>
              <w:left w:val="single" w:sz="6" w:space="0" w:color="000000"/>
              <w:bottom w:val="single" w:sz="6" w:space="0" w:color="000000"/>
              <w:right w:val="single" w:sz="12" w:space="0" w:color="000000"/>
            </w:tcBorders>
          </w:tcPr>
          <w:p w14:paraId="2186317C" w14:textId="77777777" w:rsidR="00CE5977" w:rsidRPr="00B574F0" w:rsidRDefault="00CE5977" w:rsidP="00147BFC">
            <w:pPr>
              <w:spacing w:after="0" w:line="240" w:lineRule="auto"/>
              <w:rPr>
                <w:b/>
                <w:sz w:val="24"/>
                <w:szCs w:val="24"/>
              </w:rPr>
            </w:pPr>
            <w:r w:rsidRPr="00B574F0">
              <w:rPr>
                <w:b/>
                <w:sz w:val="24"/>
                <w:szCs w:val="24"/>
              </w:rPr>
              <w:t>VAT</w:t>
            </w:r>
          </w:p>
        </w:tc>
      </w:tr>
      <w:tr w:rsidR="00CB46C6" w:rsidRPr="00B574F0" w14:paraId="5822FAB5"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1D0B827" w14:textId="42846D89" w:rsidR="00147BFC" w:rsidRPr="00B574F0" w:rsidRDefault="0091117B" w:rsidP="00147BFC">
            <w:pPr>
              <w:spacing w:after="0" w:line="240" w:lineRule="auto"/>
              <w:rPr>
                <w:sz w:val="24"/>
                <w:szCs w:val="24"/>
              </w:rPr>
            </w:pPr>
            <w:r>
              <w:rPr>
                <w:sz w:val="24"/>
                <w:szCs w:val="24"/>
              </w:rPr>
              <w:t>25/01/2021</w:t>
            </w:r>
          </w:p>
        </w:tc>
        <w:tc>
          <w:tcPr>
            <w:tcW w:w="1277" w:type="dxa"/>
            <w:tcBorders>
              <w:top w:val="single" w:sz="6" w:space="0" w:color="000000"/>
              <w:left w:val="single" w:sz="6" w:space="0" w:color="000000"/>
              <w:bottom w:val="single" w:sz="6" w:space="0" w:color="000000"/>
              <w:right w:val="single" w:sz="6" w:space="0" w:color="000000"/>
            </w:tcBorders>
          </w:tcPr>
          <w:p w14:paraId="0F355B2E" w14:textId="3E6E482D" w:rsidR="00CB46C6" w:rsidRPr="00B574F0" w:rsidRDefault="0091117B" w:rsidP="00147BFC">
            <w:pPr>
              <w:spacing w:after="0" w:line="240" w:lineRule="auto"/>
              <w:rPr>
                <w:sz w:val="24"/>
                <w:szCs w:val="24"/>
              </w:rPr>
            </w:pPr>
            <w:r>
              <w:rPr>
                <w:sz w:val="24"/>
                <w:szCs w:val="24"/>
              </w:rPr>
              <w:t>102478</w:t>
            </w:r>
          </w:p>
        </w:tc>
        <w:tc>
          <w:tcPr>
            <w:tcW w:w="5247" w:type="dxa"/>
            <w:tcBorders>
              <w:top w:val="single" w:sz="6" w:space="0" w:color="000000"/>
              <w:left w:val="single" w:sz="6" w:space="0" w:color="000000"/>
              <w:bottom w:val="single" w:sz="6" w:space="0" w:color="000000"/>
              <w:right w:val="single" w:sz="6" w:space="0" w:color="000000"/>
            </w:tcBorders>
          </w:tcPr>
          <w:p w14:paraId="0CF7B13B" w14:textId="13A86D11" w:rsidR="00CB46C6" w:rsidRPr="00B574F0" w:rsidRDefault="0091117B" w:rsidP="00147BFC">
            <w:pPr>
              <w:spacing w:after="0" w:line="240" w:lineRule="auto"/>
              <w:rPr>
                <w:sz w:val="24"/>
                <w:szCs w:val="24"/>
              </w:rPr>
            </w:pPr>
            <w:r>
              <w:rPr>
                <w:sz w:val="24"/>
                <w:szCs w:val="24"/>
              </w:rPr>
              <w:t>Friends of St Peter’s Newsletter donation</w:t>
            </w:r>
          </w:p>
        </w:tc>
        <w:tc>
          <w:tcPr>
            <w:tcW w:w="1723" w:type="dxa"/>
            <w:tcBorders>
              <w:top w:val="single" w:sz="6" w:space="0" w:color="000000"/>
              <w:left w:val="single" w:sz="6" w:space="0" w:color="000000"/>
              <w:bottom w:val="single" w:sz="6" w:space="0" w:color="000000"/>
              <w:right w:val="single" w:sz="6" w:space="0" w:color="000000"/>
            </w:tcBorders>
          </w:tcPr>
          <w:p w14:paraId="1556DCC8" w14:textId="7BEAC0CA" w:rsidR="00CB46C6" w:rsidRPr="003D473F" w:rsidRDefault="0091117B" w:rsidP="00147BFC">
            <w:pPr>
              <w:spacing w:after="0" w:line="240" w:lineRule="auto"/>
              <w:jc w:val="right"/>
              <w:rPr>
                <w:sz w:val="24"/>
                <w:szCs w:val="24"/>
              </w:rPr>
            </w:pPr>
            <w:r>
              <w:rPr>
                <w:sz w:val="24"/>
                <w:szCs w:val="24"/>
              </w:rPr>
              <w:t>100.00</w:t>
            </w:r>
          </w:p>
        </w:tc>
        <w:tc>
          <w:tcPr>
            <w:tcW w:w="1246" w:type="dxa"/>
            <w:tcBorders>
              <w:top w:val="single" w:sz="6" w:space="0" w:color="000000"/>
              <w:left w:val="single" w:sz="6" w:space="0" w:color="000000"/>
              <w:bottom w:val="single" w:sz="6" w:space="0" w:color="000000"/>
              <w:right w:val="single" w:sz="12" w:space="0" w:color="000000"/>
            </w:tcBorders>
          </w:tcPr>
          <w:p w14:paraId="4060AEE9" w14:textId="77777777" w:rsidR="00CB46C6" w:rsidRPr="003D473F" w:rsidRDefault="00CB46C6" w:rsidP="00147BFC">
            <w:pPr>
              <w:spacing w:after="0" w:line="240" w:lineRule="auto"/>
              <w:rPr>
                <w:sz w:val="24"/>
                <w:szCs w:val="24"/>
              </w:rPr>
            </w:pPr>
          </w:p>
        </w:tc>
      </w:tr>
      <w:tr w:rsidR="00CB46C6" w:rsidRPr="00B574F0" w14:paraId="04B2E8B7"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0F8D854" w14:textId="358A0A98" w:rsidR="00CB46C6" w:rsidRPr="00B574F0" w:rsidRDefault="0091117B" w:rsidP="00147BFC">
            <w:pPr>
              <w:spacing w:after="0" w:line="240" w:lineRule="auto"/>
              <w:rPr>
                <w:sz w:val="24"/>
                <w:szCs w:val="24"/>
              </w:rPr>
            </w:pPr>
            <w:r>
              <w:rPr>
                <w:sz w:val="24"/>
                <w:szCs w:val="24"/>
              </w:rPr>
              <w:t>25/01/2021</w:t>
            </w:r>
          </w:p>
        </w:tc>
        <w:tc>
          <w:tcPr>
            <w:tcW w:w="1277" w:type="dxa"/>
            <w:tcBorders>
              <w:top w:val="single" w:sz="6" w:space="0" w:color="000000"/>
              <w:left w:val="single" w:sz="6" w:space="0" w:color="000000"/>
              <w:bottom w:val="single" w:sz="6" w:space="0" w:color="000000"/>
              <w:right w:val="single" w:sz="6" w:space="0" w:color="000000"/>
            </w:tcBorders>
          </w:tcPr>
          <w:p w14:paraId="759001E7" w14:textId="3145A860" w:rsidR="00CB46C6" w:rsidRPr="00B574F0" w:rsidRDefault="0091117B" w:rsidP="00147BFC">
            <w:pPr>
              <w:spacing w:after="0" w:line="240" w:lineRule="auto"/>
              <w:rPr>
                <w:sz w:val="24"/>
                <w:szCs w:val="24"/>
              </w:rPr>
            </w:pPr>
            <w:r>
              <w:rPr>
                <w:sz w:val="24"/>
                <w:szCs w:val="24"/>
              </w:rPr>
              <w:t>102479</w:t>
            </w:r>
          </w:p>
        </w:tc>
        <w:tc>
          <w:tcPr>
            <w:tcW w:w="5247" w:type="dxa"/>
            <w:tcBorders>
              <w:top w:val="single" w:sz="6" w:space="0" w:color="000000"/>
              <w:left w:val="single" w:sz="6" w:space="0" w:color="000000"/>
              <w:bottom w:val="single" w:sz="6" w:space="0" w:color="000000"/>
              <w:right w:val="single" w:sz="6" w:space="0" w:color="000000"/>
            </w:tcBorders>
          </w:tcPr>
          <w:p w14:paraId="30A5F0A2" w14:textId="53628513" w:rsidR="00CB46C6" w:rsidRPr="00B574F0" w:rsidRDefault="0091117B" w:rsidP="00147BFC">
            <w:pPr>
              <w:spacing w:after="0" w:line="240" w:lineRule="auto"/>
              <w:rPr>
                <w:sz w:val="24"/>
                <w:szCs w:val="24"/>
              </w:rPr>
            </w:pPr>
            <w:r>
              <w:rPr>
                <w:sz w:val="24"/>
                <w:szCs w:val="24"/>
              </w:rPr>
              <w:t>Clerk Salary January 21</w:t>
            </w:r>
          </w:p>
        </w:tc>
        <w:tc>
          <w:tcPr>
            <w:tcW w:w="1723" w:type="dxa"/>
            <w:tcBorders>
              <w:top w:val="single" w:sz="6" w:space="0" w:color="000000"/>
              <w:left w:val="single" w:sz="6" w:space="0" w:color="000000"/>
              <w:bottom w:val="single" w:sz="6" w:space="0" w:color="000000"/>
              <w:right w:val="single" w:sz="6" w:space="0" w:color="000000"/>
            </w:tcBorders>
          </w:tcPr>
          <w:p w14:paraId="690D381D" w14:textId="7A9E2ADB" w:rsidR="00CB46C6" w:rsidRPr="00B574F0" w:rsidRDefault="0091117B" w:rsidP="00147BFC">
            <w:pPr>
              <w:spacing w:after="0" w:line="240" w:lineRule="auto"/>
              <w:jc w:val="right"/>
              <w:rPr>
                <w:sz w:val="24"/>
                <w:szCs w:val="24"/>
              </w:rPr>
            </w:pPr>
            <w:r>
              <w:rPr>
                <w:sz w:val="24"/>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3B2E9264" w14:textId="77777777" w:rsidR="00CB46C6" w:rsidRPr="00B574F0" w:rsidRDefault="00CB46C6" w:rsidP="00147BFC">
            <w:pPr>
              <w:spacing w:after="0" w:line="240" w:lineRule="auto"/>
              <w:rPr>
                <w:sz w:val="24"/>
                <w:szCs w:val="24"/>
              </w:rPr>
            </w:pPr>
          </w:p>
        </w:tc>
      </w:tr>
      <w:tr w:rsidR="00CB46C6" w:rsidRPr="00B574F0" w14:paraId="01054DED"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E96548C" w14:textId="176049A3" w:rsidR="00CB46C6" w:rsidRPr="00B574F0" w:rsidRDefault="0091117B" w:rsidP="00147BFC">
            <w:pPr>
              <w:spacing w:after="0" w:line="240" w:lineRule="auto"/>
              <w:rPr>
                <w:sz w:val="24"/>
                <w:szCs w:val="24"/>
              </w:rPr>
            </w:pPr>
            <w:r>
              <w:rPr>
                <w:sz w:val="24"/>
                <w:szCs w:val="24"/>
              </w:rPr>
              <w:t>25/01/2021</w:t>
            </w:r>
          </w:p>
        </w:tc>
        <w:tc>
          <w:tcPr>
            <w:tcW w:w="1277" w:type="dxa"/>
            <w:tcBorders>
              <w:top w:val="single" w:sz="6" w:space="0" w:color="000000"/>
              <w:left w:val="single" w:sz="6" w:space="0" w:color="000000"/>
              <w:bottom w:val="single" w:sz="6" w:space="0" w:color="000000"/>
              <w:right w:val="single" w:sz="6" w:space="0" w:color="000000"/>
            </w:tcBorders>
          </w:tcPr>
          <w:p w14:paraId="4836752C" w14:textId="365D1E9E" w:rsidR="00CB46C6" w:rsidRPr="00B574F0" w:rsidRDefault="0091117B" w:rsidP="00147BFC">
            <w:pPr>
              <w:spacing w:after="0" w:line="240" w:lineRule="auto"/>
              <w:rPr>
                <w:sz w:val="24"/>
                <w:szCs w:val="24"/>
              </w:rPr>
            </w:pPr>
            <w:r>
              <w:rPr>
                <w:sz w:val="24"/>
                <w:szCs w:val="24"/>
              </w:rPr>
              <w:t>102480</w:t>
            </w:r>
          </w:p>
        </w:tc>
        <w:tc>
          <w:tcPr>
            <w:tcW w:w="5247" w:type="dxa"/>
            <w:tcBorders>
              <w:top w:val="single" w:sz="6" w:space="0" w:color="000000"/>
              <w:left w:val="single" w:sz="6" w:space="0" w:color="000000"/>
              <w:bottom w:val="single" w:sz="6" w:space="0" w:color="000000"/>
              <w:right w:val="single" w:sz="6" w:space="0" w:color="000000"/>
            </w:tcBorders>
          </w:tcPr>
          <w:p w14:paraId="6C39EB8E" w14:textId="1F575698" w:rsidR="00CB46C6" w:rsidRPr="00B574F0" w:rsidRDefault="0091117B" w:rsidP="00147BFC">
            <w:pPr>
              <w:spacing w:after="0" w:line="240" w:lineRule="auto"/>
              <w:rPr>
                <w:sz w:val="24"/>
                <w:szCs w:val="24"/>
              </w:rPr>
            </w:pPr>
            <w:r>
              <w:rPr>
                <w:sz w:val="24"/>
                <w:szCs w:val="24"/>
              </w:rPr>
              <w:t>Clerk PAYE January 21</w:t>
            </w:r>
          </w:p>
        </w:tc>
        <w:tc>
          <w:tcPr>
            <w:tcW w:w="1723" w:type="dxa"/>
            <w:tcBorders>
              <w:top w:val="single" w:sz="6" w:space="0" w:color="000000"/>
              <w:left w:val="single" w:sz="6" w:space="0" w:color="000000"/>
              <w:bottom w:val="single" w:sz="6" w:space="0" w:color="000000"/>
              <w:right w:val="single" w:sz="6" w:space="0" w:color="000000"/>
            </w:tcBorders>
          </w:tcPr>
          <w:p w14:paraId="050E86DF" w14:textId="443D32C8" w:rsidR="00CB46C6" w:rsidRPr="00B574F0" w:rsidRDefault="0091117B" w:rsidP="00147BFC">
            <w:pPr>
              <w:spacing w:after="0" w:line="240" w:lineRule="auto"/>
              <w:jc w:val="right"/>
              <w:rPr>
                <w:sz w:val="24"/>
                <w:szCs w:val="24"/>
              </w:rPr>
            </w:pPr>
            <w:r>
              <w:rPr>
                <w:sz w:val="24"/>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1958DC3A" w14:textId="77777777" w:rsidR="00CB46C6" w:rsidRPr="00B574F0" w:rsidRDefault="00CB46C6" w:rsidP="00147BFC">
            <w:pPr>
              <w:spacing w:after="0" w:line="240" w:lineRule="auto"/>
              <w:rPr>
                <w:sz w:val="24"/>
                <w:szCs w:val="24"/>
              </w:rPr>
            </w:pPr>
          </w:p>
        </w:tc>
      </w:tr>
      <w:tr w:rsidR="003D473F" w:rsidRPr="00B574F0" w14:paraId="6834F400"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1465999D" w14:textId="067BB623" w:rsidR="003D473F" w:rsidRPr="00B574F0" w:rsidRDefault="0091117B" w:rsidP="003D473F">
            <w:pPr>
              <w:spacing w:after="0" w:line="240" w:lineRule="auto"/>
              <w:rPr>
                <w:sz w:val="24"/>
                <w:szCs w:val="24"/>
              </w:rPr>
            </w:pPr>
            <w:r>
              <w:rPr>
                <w:sz w:val="24"/>
                <w:szCs w:val="24"/>
              </w:rPr>
              <w:t>05/02/2021</w:t>
            </w:r>
          </w:p>
        </w:tc>
        <w:tc>
          <w:tcPr>
            <w:tcW w:w="1277" w:type="dxa"/>
            <w:tcBorders>
              <w:top w:val="single" w:sz="6" w:space="0" w:color="000000"/>
              <w:left w:val="single" w:sz="6" w:space="0" w:color="000000"/>
              <w:bottom w:val="single" w:sz="6" w:space="0" w:color="000000"/>
              <w:right w:val="single" w:sz="6" w:space="0" w:color="000000"/>
            </w:tcBorders>
          </w:tcPr>
          <w:p w14:paraId="18C2D475" w14:textId="47B81FBF" w:rsidR="003D473F" w:rsidRPr="00B574F0" w:rsidRDefault="0091117B" w:rsidP="003D473F">
            <w:pPr>
              <w:spacing w:after="0" w:line="240" w:lineRule="auto"/>
              <w:rPr>
                <w:sz w:val="24"/>
                <w:szCs w:val="24"/>
              </w:rPr>
            </w:pPr>
            <w:r>
              <w:rPr>
                <w:sz w:val="24"/>
                <w:szCs w:val="24"/>
              </w:rPr>
              <w:t>102481</w:t>
            </w:r>
          </w:p>
        </w:tc>
        <w:tc>
          <w:tcPr>
            <w:tcW w:w="5247" w:type="dxa"/>
            <w:tcBorders>
              <w:top w:val="single" w:sz="6" w:space="0" w:color="000000"/>
              <w:left w:val="single" w:sz="6" w:space="0" w:color="000000"/>
              <w:bottom w:val="single" w:sz="6" w:space="0" w:color="000000"/>
              <w:right w:val="single" w:sz="6" w:space="0" w:color="000000"/>
            </w:tcBorders>
          </w:tcPr>
          <w:p w14:paraId="055D5DBB" w14:textId="61E4110B" w:rsidR="003D473F" w:rsidRPr="00B574F0" w:rsidRDefault="0091117B" w:rsidP="003D473F">
            <w:pPr>
              <w:spacing w:after="0" w:line="240" w:lineRule="auto"/>
              <w:rPr>
                <w:sz w:val="24"/>
                <w:szCs w:val="24"/>
              </w:rPr>
            </w:pPr>
            <w:r>
              <w:rPr>
                <w:sz w:val="24"/>
                <w:szCs w:val="24"/>
              </w:rPr>
              <w:t>M S Groundworks – leaves removed Newton</w:t>
            </w:r>
          </w:p>
        </w:tc>
        <w:tc>
          <w:tcPr>
            <w:tcW w:w="1723" w:type="dxa"/>
            <w:tcBorders>
              <w:top w:val="single" w:sz="6" w:space="0" w:color="000000"/>
              <w:left w:val="single" w:sz="6" w:space="0" w:color="000000"/>
              <w:bottom w:val="single" w:sz="6" w:space="0" w:color="000000"/>
              <w:right w:val="single" w:sz="6" w:space="0" w:color="000000"/>
            </w:tcBorders>
          </w:tcPr>
          <w:p w14:paraId="69E17E83" w14:textId="108514E3" w:rsidR="003D473F" w:rsidRPr="00B574F0" w:rsidRDefault="0091117B" w:rsidP="003D473F">
            <w:pPr>
              <w:spacing w:after="0" w:line="240" w:lineRule="auto"/>
              <w:jc w:val="right"/>
              <w:rPr>
                <w:sz w:val="24"/>
                <w:szCs w:val="24"/>
              </w:rPr>
            </w:pPr>
            <w:r>
              <w:rPr>
                <w:sz w:val="24"/>
                <w:szCs w:val="24"/>
              </w:rPr>
              <w:t>350.00</w:t>
            </w:r>
          </w:p>
        </w:tc>
        <w:tc>
          <w:tcPr>
            <w:tcW w:w="1246" w:type="dxa"/>
            <w:tcBorders>
              <w:top w:val="single" w:sz="6" w:space="0" w:color="000000"/>
              <w:left w:val="single" w:sz="6" w:space="0" w:color="000000"/>
              <w:bottom w:val="single" w:sz="6" w:space="0" w:color="000000"/>
              <w:right w:val="single" w:sz="12" w:space="0" w:color="000000"/>
            </w:tcBorders>
          </w:tcPr>
          <w:p w14:paraId="0ABF4E8B" w14:textId="77777777" w:rsidR="003D473F" w:rsidRPr="00B574F0" w:rsidRDefault="003D473F" w:rsidP="003D473F">
            <w:pPr>
              <w:spacing w:after="0" w:line="240" w:lineRule="auto"/>
              <w:rPr>
                <w:sz w:val="24"/>
                <w:szCs w:val="24"/>
              </w:rPr>
            </w:pPr>
          </w:p>
        </w:tc>
      </w:tr>
      <w:tr w:rsidR="003D473F" w:rsidRPr="00B574F0" w14:paraId="6588B2F8"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5281851B" w14:textId="5566E801" w:rsidR="003D473F" w:rsidRPr="00B574F0" w:rsidRDefault="0091117B" w:rsidP="003D473F">
            <w:pPr>
              <w:spacing w:after="0" w:line="240" w:lineRule="auto"/>
              <w:rPr>
                <w:sz w:val="24"/>
                <w:szCs w:val="24"/>
              </w:rPr>
            </w:pPr>
            <w:r>
              <w:rPr>
                <w:sz w:val="24"/>
                <w:szCs w:val="24"/>
              </w:rPr>
              <w:t>18/02/2021</w:t>
            </w:r>
          </w:p>
        </w:tc>
        <w:tc>
          <w:tcPr>
            <w:tcW w:w="1277" w:type="dxa"/>
            <w:tcBorders>
              <w:top w:val="single" w:sz="6" w:space="0" w:color="000000"/>
              <w:left w:val="single" w:sz="6" w:space="0" w:color="000000"/>
              <w:bottom w:val="single" w:sz="6" w:space="0" w:color="000000"/>
              <w:right w:val="single" w:sz="6" w:space="0" w:color="000000"/>
            </w:tcBorders>
          </w:tcPr>
          <w:p w14:paraId="4DDC463B" w14:textId="744F6B48" w:rsidR="003D473F" w:rsidRPr="00B574F0" w:rsidRDefault="0091117B" w:rsidP="003D473F">
            <w:pPr>
              <w:spacing w:after="0" w:line="240" w:lineRule="auto"/>
              <w:rPr>
                <w:sz w:val="24"/>
                <w:szCs w:val="24"/>
              </w:rPr>
            </w:pPr>
            <w:r>
              <w:rPr>
                <w:sz w:val="24"/>
                <w:szCs w:val="24"/>
              </w:rPr>
              <w:t>102482</w:t>
            </w:r>
          </w:p>
        </w:tc>
        <w:tc>
          <w:tcPr>
            <w:tcW w:w="5247" w:type="dxa"/>
            <w:tcBorders>
              <w:top w:val="single" w:sz="6" w:space="0" w:color="000000"/>
              <w:left w:val="single" w:sz="6" w:space="0" w:color="000000"/>
              <w:bottom w:val="single" w:sz="6" w:space="0" w:color="000000"/>
              <w:right w:val="single" w:sz="6" w:space="0" w:color="000000"/>
            </w:tcBorders>
          </w:tcPr>
          <w:p w14:paraId="167F3514" w14:textId="3AFBDCA8" w:rsidR="003D473F" w:rsidRPr="00B574F0" w:rsidRDefault="0091117B" w:rsidP="003D473F">
            <w:pPr>
              <w:spacing w:after="0" w:line="240" w:lineRule="auto"/>
              <w:rPr>
                <w:sz w:val="24"/>
                <w:szCs w:val="24"/>
              </w:rPr>
            </w:pPr>
            <w:r>
              <w:rPr>
                <w:sz w:val="24"/>
                <w:szCs w:val="24"/>
              </w:rPr>
              <w:t>WaterPlus Water charge</w:t>
            </w:r>
          </w:p>
        </w:tc>
        <w:tc>
          <w:tcPr>
            <w:tcW w:w="1723" w:type="dxa"/>
            <w:tcBorders>
              <w:top w:val="single" w:sz="6" w:space="0" w:color="000000"/>
              <w:left w:val="single" w:sz="6" w:space="0" w:color="000000"/>
              <w:bottom w:val="single" w:sz="6" w:space="0" w:color="000000"/>
              <w:right w:val="single" w:sz="6" w:space="0" w:color="000000"/>
            </w:tcBorders>
          </w:tcPr>
          <w:p w14:paraId="29240C78" w14:textId="381B6354" w:rsidR="003D473F" w:rsidRPr="00B574F0" w:rsidRDefault="0091117B" w:rsidP="003D473F">
            <w:pPr>
              <w:spacing w:after="0" w:line="240" w:lineRule="auto"/>
              <w:jc w:val="right"/>
              <w:rPr>
                <w:sz w:val="24"/>
                <w:szCs w:val="24"/>
              </w:rPr>
            </w:pPr>
            <w:r>
              <w:rPr>
                <w:sz w:val="24"/>
                <w:szCs w:val="24"/>
              </w:rPr>
              <w:t>25.67</w:t>
            </w:r>
          </w:p>
        </w:tc>
        <w:tc>
          <w:tcPr>
            <w:tcW w:w="1246" w:type="dxa"/>
            <w:tcBorders>
              <w:top w:val="single" w:sz="6" w:space="0" w:color="000000"/>
              <w:left w:val="single" w:sz="6" w:space="0" w:color="000000"/>
              <w:bottom w:val="single" w:sz="6" w:space="0" w:color="000000"/>
              <w:right w:val="single" w:sz="12" w:space="0" w:color="000000"/>
            </w:tcBorders>
          </w:tcPr>
          <w:p w14:paraId="66FF2704" w14:textId="77777777" w:rsidR="003D473F" w:rsidRPr="00B574F0" w:rsidRDefault="003D473F" w:rsidP="003D473F">
            <w:pPr>
              <w:spacing w:after="0" w:line="240" w:lineRule="auto"/>
              <w:rPr>
                <w:sz w:val="24"/>
                <w:szCs w:val="24"/>
              </w:rPr>
            </w:pPr>
          </w:p>
        </w:tc>
      </w:tr>
      <w:tr w:rsidR="003D473F" w:rsidRPr="00B574F0" w14:paraId="4A1D9833" w14:textId="77777777" w:rsidTr="0021525A">
        <w:trPr>
          <w:trHeight w:val="60"/>
        </w:trPr>
        <w:tc>
          <w:tcPr>
            <w:tcW w:w="1559" w:type="dxa"/>
            <w:tcBorders>
              <w:top w:val="single" w:sz="6" w:space="0" w:color="000000"/>
              <w:left w:val="single" w:sz="12" w:space="0" w:color="000000"/>
              <w:bottom w:val="single" w:sz="6" w:space="0" w:color="000000"/>
              <w:right w:val="single" w:sz="6" w:space="0" w:color="000000"/>
            </w:tcBorders>
          </w:tcPr>
          <w:p w14:paraId="4846D139" w14:textId="52C1F438" w:rsidR="003D473F" w:rsidRPr="00B574F0" w:rsidRDefault="003D473F" w:rsidP="003D473F">
            <w:pPr>
              <w:spacing w:after="0" w:line="240" w:lineRule="auto"/>
              <w:rPr>
                <w:sz w:val="24"/>
                <w:szCs w:val="24"/>
              </w:rPr>
            </w:pPr>
          </w:p>
        </w:tc>
        <w:tc>
          <w:tcPr>
            <w:tcW w:w="1277" w:type="dxa"/>
            <w:tcBorders>
              <w:top w:val="single" w:sz="6" w:space="0" w:color="000000"/>
              <w:left w:val="single" w:sz="6" w:space="0" w:color="000000"/>
              <w:bottom w:val="single" w:sz="6" w:space="0" w:color="000000"/>
              <w:right w:val="single" w:sz="6" w:space="0" w:color="000000"/>
            </w:tcBorders>
          </w:tcPr>
          <w:p w14:paraId="5FD55E95" w14:textId="6379CD32" w:rsidR="003D473F" w:rsidRPr="00B574F0" w:rsidRDefault="003D473F" w:rsidP="003D473F">
            <w:pPr>
              <w:spacing w:after="0" w:line="240" w:lineRule="auto"/>
              <w:rPr>
                <w:sz w:val="24"/>
                <w:szCs w:val="24"/>
              </w:rPr>
            </w:pPr>
          </w:p>
        </w:tc>
        <w:tc>
          <w:tcPr>
            <w:tcW w:w="5247" w:type="dxa"/>
            <w:tcBorders>
              <w:top w:val="single" w:sz="6" w:space="0" w:color="000000"/>
              <w:left w:val="single" w:sz="6" w:space="0" w:color="000000"/>
              <w:bottom w:val="single" w:sz="6" w:space="0" w:color="000000"/>
              <w:right w:val="single" w:sz="6" w:space="0" w:color="000000"/>
            </w:tcBorders>
          </w:tcPr>
          <w:p w14:paraId="179A6308" w14:textId="4A316197" w:rsidR="003D473F" w:rsidRPr="00B574F0" w:rsidRDefault="003D473F" w:rsidP="003D473F">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18D5E8C6" w14:textId="1BC75C6C" w:rsidR="003D473F" w:rsidRPr="00B574F0" w:rsidRDefault="003D473F" w:rsidP="003D473F">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614FB69D" w14:textId="77777777" w:rsidR="003D473F" w:rsidRPr="00B574F0" w:rsidRDefault="003D473F" w:rsidP="003D473F">
            <w:pPr>
              <w:spacing w:after="0" w:line="240" w:lineRule="auto"/>
              <w:rPr>
                <w:sz w:val="24"/>
                <w:szCs w:val="24"/>
              </w:rPr>
            </w:pPr>
          </w:p>
        </w:tc>
      </w:tr>
    </w:tbl>
    <w:p w14:paraId="3B66353C" w14:textId="77777777" w:rsidR="00CE5977" w:rsidRPr="00B574F0" w:rsidRDefault="00CE5977" w:rsidP="00147BFC">
      <w:pPr>
        <w:spacing w:after="0" w:line="240" w:lineRule="auto"/>
        <w:rPr>
          <w:b/>
          <w:sz w:val="24"/>
          <w:szCs w:val="24"/>
        </w:rPr>
      </w:pPr>
      <w:r w:rsidRPr="00B574F0">
        <w:rPr>
          <w:b/>
          <w:sz w:val="24"/>
          <w:szCs w:val="24"/>
        </w:rPr>
        <w:t>Bank Charges:</w:t>
      </w:r>
      <w:r w:rsidRPr="00B574F0">
        <w:rPr>
          <w:b/>
          <w:sz w:val="24"/>
          <w:szCs w:val="24"/>
        </w:rPr>
        <w:tab/>
      </w:r>
      <w:r w:rsidRPr="00B574F0">
        <w:rPr>
          <w:b/>
          <w:sz w:val="24"/>
          <w:szCs w:val="24"/>
        </w:rPr>
        <w:tab/>
      </w:r>
      <w:r w:rsidRPr="00B574F0">
        <w:rPr>
          <w:b/>
          <w:sz w:val="24"/>
          <w:szCs w:val="24"/>
        </w:rPr>
        <w:tab/>
      </w:r>
      <w:r w:rsidRPr="00B574F0">
        <w:rPr>
          <w:b/>
          <w:sz w:val="24"/>
          <w:szCs w:val="24"/>
        </w:rPr>
        <w:tab/>
      </w:r>
      <w:r w:rsidRPr="00B574F0">
        <w:rPr>
          <w:b/>
          <w:sz w:val="24"/>
          <w:szCs w:val="24"/>
        </w:rPr>
        <w:tab/>
      </w:r>
      <w:r w:rsidRPr="00B574F0">
        <w:rPr>
          <w:b/>
          <w:sz w:val="24"/>
          <w:szCs w:val="24"/>
        </w:rPr>
        <w:tab/>
      </w:r>
      <w:r w:rsidRPr="00B574F0">
        <w:rPr>
          <w:b/>
          <w:sz w:val="24"/>
          <w:szCs w:val="24"/>
        </w:rPr>
        <w:tab/>
      </w:r>
      <w:r w:rsidRPr="00B574F0">
        <w:rPr>
          <w:b/>
          <w:sz w:val="24"/>
          <w:szCs w:val="24"/>
        </w:rPr>
        <w:tab/>
      </w:r>
      <w:r w:rsidRPr="00B574F0">
        <w:rPr>
          <w:b/>
          <w:sz w:val="24"/>
          <w:szCs w:val="24"/>
        </w:rPr>
        <w:tab/>
      </w:r>
    </w:p>
    <w:tbl>
      <w:tblPr>
        <w:tblStyle w:val="3"/>
        <w:tblW w:w="92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8"/>
        <w:gridCol w:w="6264"/>
        <w:gridCol w:w="1287"/>
      </w:tblGrid>
      <w:tr w:rsidR="00CE5977" w:rsidRPr="00B574F0" w14:paraId="310D6228" w14:textId="77777777" w:rsidTr="0021525A">
        <w:trPr>
          <w:trHeight w:val="400"/>
        </w:trPr>
        <w:tc>
          <w:tcPr>
            <w:tcW w:w="1668" w:type="dxa"/>
            <w:tcBorders>
              <w:top w:val="single" w:sz="12" w:space="0" w:color="000000"/>
              <w:left w:val="single" w:sz="12" w:space="0" w:color="000000"/>
              <w:bottom w:val="single" w:sz="6" w:space="0" w:color="000000"/>
              <w:right w:val="single" w:sz="6" w:space="0" w:color="000000"/>
            </w:tcBorders>
          </w:tcPr>
          <w:p w14:paraId="5B15023B" w14:textId="77777777" w:rsidR="00CE5977" w:rsidRPr="00B574F0" w:rsidRDefault="00CE5977" w:rsidP="00147BFC">
            <w:pPr>
              <w:spacing w:after="0" w:line="240" w:lineRule="auto"/>
              <w:rPr>
                <w:b/>
                <w:sz w:val="24"/>
                <w:szCs w:val="24"/>
              </w:rPr>
            </w:pPr>
            <w:r w:rsidRPr="00B574F0">
              <w:rPr>
                <w:b/>
                <w:sz w:val="24"/>
                <w:szCs w:val="24"/>
              </w:rPr>
              <w:t>Date</w:t>
            </w:r>
          </w:p>
        </w:tc>
        <w:tc>
          <w:tcPr>
            <w:tcW w:w="6264" w:type="dxa"/>
            <w:tcBorders>
              <w:top w:val="single" w:sz="12" w:space="0" w:color="000000"/>
              <w:left w:val="single" w:sz="6" w:space="0" w:color="000000"/>
              <w:bottom w:val="single" w:sz="6" w:space="0" w:color="000000"/>
              <w:right w:val="single" w:sz="6" w:space="0" w:color="000000"/>
            </w:tcBorders>
          </w:tcPr>
          <w:p w14:paraId="50037D8E" w14:textId="77777777" w:rsidR="00CE5977" w:rsidRPr="00B574F0" w:rsidRDefault="00CE5977" w:rsidP="00147BFC">
            <w:pPr>
              <w:spacing w:after="0" w:line="240" w:lineRule="auto"/>
              <w:rPr>
                <w:b/>
                <w:sz w:val="24"/>
                <w:szCs w:val="24"/>
              </w:rPr>
            </w:pPr>
            <w:r w:rsidRPr="00B574F0">
              <w:rPr>
                <w:b/>
                <w:sz w:val="24"/>
                <w:szCs w:val="24"/>
              </w:rPr>
              <w:t>Details</w:t>
            </w:r>
          </w:p>
        </w:tc>
        <w:tc>
          <w:tcPr>
            <w:tcW w:w="1287" w:type="dxa"/>
            <w:tcBorders>
              <w:top w:val="single" w:sz="12" w:space="0" w:color="000000"/>
              <w:left w:val="single" w:sz="6" w:space="0" w:color="000000"/>
              <w:bottom w:val="single" w:sz="6" w:space="0" w:color="000000"/>
              <w:right w:val="single" w:sz="12" w:space="0" w:color="000000"/>
            </w:tcBorders>
          </w:tcPr>
          <w:p w14:paraId="30F48E8C" w14:textId="77777777" w:rsidR="00CE5977" w:rsidRPr="00B574F0" w:rsidRDefault="00CE5977" w:rsidP="00147BFC">
            <w:pPr>
              <w:spacing w:after="0" w:line="240" w:lineRule="auto"/>
              <w:rPr>
                <w:b/>
                <w:sz w:val="24"/>
                <w:szCs w:val="24"/>
              </w:rPr>
            </w:pPr>
            <w:r w:rsidRPr="00B574F0">
              <w:rPr>
                <w:b/>
                <w:sz w:val="24"/>
                <w:szCs w:val="24"/>
              </w:rPr>
              <w:t>Amount</w:t>
            </w:r>
          </w:p>
        </w:tc>
      </w:tr>
      <w:tr w:rsidR="00CE5977" w:rsidRPr="00B574F0" w14:paraId="167687C6" w14:textId="77777777" w:rsidTr="0021525A">
        <w:trPr>
          <w:trHeight w:val="40"/>
        </w:trPr>
        <w:tc>
          <w:tcPr>
            <w:tcW w:w="1668" w:type="dxa"/>
            <w:tcBorders>
              <w:top w:val="single" w:sz="6" w:space="0" w:color="000000"/>
              <w:left w:val="single" w:sz="12" w:space="0" w:color="000000"/>
              <w:bottom w:val="single" w:sz="6" w:space="0" w:color="000000"/>
              <w:right w:val="single" w:sz="6" w:space="0" w:color="000000"/>
            </w:tcBorders>
          </w:tcPr>
          <w:p w14:paraId="697B7571" w14:textId="21537F93" w:rsidR="00CE5977" w:rsidRPr="00B574F0" w:rsidRDefault="0091117B" w:rsidP="007C0B87">
            <w:pPr>
              <w:spacing w:after="0" w:line="240" w:lineRule="auto"/>
              <w:rPr>
                <w:sz w:val="24"/>
                <w:szCs w:val="24"/>
              </w:rPr>
            </w:pPr>
            <w:r>
              <w:rPr>
                <w:sz w:val="24"/>
                <w:szCs w:val="24"/>
              </w:rPr>
              <w:t>05/02/2021</w:t>
            </w:r>
          </w:p>
        </w:tc>
        <w:tc>
          <w:tcPr>
            <w:tcW w:w="6264" w:type="dxa"/>
            <w:tcBorders>
              <w:top w:val="single" w:sz="6" w:space="0" w:color="000000"/>
              <w:left w:val="single" w:sz="6" w:space="0" w:color="000000"/>
              <w:bottom w:val="single" w:sz="6" w:space="0" w:color="000000"/>
              <w:right w:val="single" w:sz="6" w:space="0" w:color="000000"/>
            </w:tcBorders>
          </w:tcPr>
          <w:p w14:paraId="405552E2" w14:textId="77777777" w:rsidR="00CE5977" w:rsidRPr="00B574F0" w:rsidRDefault="00CE5977" w:rsidP="00147BFC">
            <w:pPr>
              <w:spacing w:after="0" w:line="240" w:lineRule="auto"/>
              <w:rPr>
                <w:sz w:val="24"/>
                <w:szCs w:val="24"/>
              </w:rPr>
            </w:pPr>
            <w:r w:rsidRPr="00B574F0">
              <w:rPr>
                <w:sz w:val="24"/>
                <w:szCs w:val="24"/>
              </w:rPr>
              <w:t>Monthly bank charges</w:t>
            </w:r>
          </w:p>
        </w:tc>
        <w:tc>
          <w:tcPr>
            <w:tcW w:w="1287" w:type="dxa"/>
            <w:tcBorders>
              <w:top w:val="single" w:sz="6" w:space="0" w:color="000000"/>
              <w:left w:val="single" w:sz="6" w:space="0" w:color="000000"/>
              <w:bottom w:val="single" w:sz="6" w:space="0" w:color="000000"/>
              <w:right w:val="single" w:sz="12" w:space="0" w:color="000000"/>
            </w:tcBorders>
          </w:tcPr>
          <w:p w14:paraId="245971FC" w14:textId="77777777" w:rsidR="00CE5977" w:rsidRPr="00B574F0" w:rsidRDefault="00CE5977" w:rsidP="00147BFC">
            <w:pPr>
              <w:spacing w:after="0" w:line="240" w:lineRule="auto"/>
              <w:rPr>
                <w:sz w:val="24"/>
                <w:szCs w:val="24"/>
              </w:rPr>
            </w:pPr>
            <w:r w:rsidRPr="00B574F0">
              <w:rPr>
                <w:sz w:val="24"/>
                <w:szCs w:val="24"/>
              </w:rPr>
              <w:t>1.66</w:t>
            </w:r>
          </w:p>
        </w:tc>
      </w:tr>
    </w:tbl>
    <w:p w14:paraId="1815A7E2" w14:textId="77777777" w:rsidR="00CE5977" w:rsidRPr="00B574F0" w:rsidRDefault="00CE5977" w:rsidP="00147BFC">
      <w:pPr>
        <w:spacing w:after="0" w:line="240" w:lineRule="auto"/>
        <w:rPr>
          <w:b/>
          <w:sz w:val="24"/>
          <w:szCs w:val="24"/>
        </w:rPr>
      </w:pPr>
      <w:r w:rsidRPr="00B574F0">
        <w:rPr>
          <w:b/>
          <w:sz w:val="24"/>
          <w:szCs w:val="24"/>
        </w:rPr>
        <w:t>Receipts since last meeting:</w:t>
      </w:r>
    </w:p>
    <w:tbl>
      <w:tblPr>
        <w:tblStyle w:val="2"/>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7"/>
        <w:gridCol w:w="1153"/>
      </w:tblGrid>
      <w:tr w:rsidR="00CE5977" w:rsidRPr="00B574F0" w14:paraId="0C104B61" w14:textId="77777777" w:rsidTr="0021525A">
        <w:trPr>
          <w:trHeight w:val="380"/>
        </w:trPr>
        <w:tc>
          <w:tcPr>
            <w:tcW w:w="1686" w:type="dxa"/>
            <w:tcBorders>
              <w:top w:val="single" w:sz="12" w:space="0" w:color="000000"/>
              <w:left w:val="single" w:sz="12" w:space="0" w:color="000000"/>
              <w:bottom w:val="single" w:sz="6" w:space="0" w:color="000000"/>
              <w:right w:val="single" w:sz="6" w:space="0" w:color="000000"/>
            </w:tcBorders>
          </w:tcPr>
          <w:p w14:paraId="11D6548F" w14:textId="77777777" w:rsidR="00CE5977" w:rsidRPr="00B574F0" w:rsidRDefault="00CE5977" w:rsidP="00147BFC">
            <w:pPr>
              <w:spacing w:after="0" w:line="240" w:lineRule="auto"/>
              <w:rPr>
                <w:b/>
                <w:sz w:val="24"/>
                <w:szCs w:val="24"/>
              </w:rPr>
            </w:pPr>
            <w:r w:rsidRPr="00B574F0">
              <w:rPr>
                <w:b/>
                <w:sz w:val="24"/>
                <w:szCs w:val="24"/>
              </w:rPr>
              <w:t>Date</w:t>
            </w:r>
          </w:p>
        </w:tc>
        <w:tc>
          <w:tcPr>
            <w:tcW w:w="6927" w:type="dxa"/>
            <w:tcBorders>
              <w:top w:val="single" w:sz="12" w:space="0" w:color="000000"/>
              <w:left w:val="single" w:sz="6" w:space="0" w:color="000000"/>
              <w:bottom w:val="single" w:sz="6" w:space="0" w:color="000000"/>
              <w:right w:val="single" w:sz="6" w:space="0" w:color="000000"/>
            </w:tcBorders>
          </w:tcPr>
          <w:p w14:paraId="6676A20D" w14:textId="77777777" w:rsidR="00CE5977" w:rsidRPr="00B574F0" w:rsidRDefault="00CE5977" w:rsidP="00147BFC">
            <w:pPr>
              <w:spacing w:after="0" w:line="240" w:lineRule="auto"/>
              <w:rPr>
                <w:b/>
                <w:sz w:val="24"/>
                <w:szCs w:val="24"/>
              </w:rPr>
            </w:pPr>
            <w:r w:rsidRPr="00B574F0">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tcPr>
          <w:p w14:paraId="7033BE16" w14:textId="77777777" w:rsidR="00CE5977" w:rsidRPr="00B574F0" w:rsidRDefault="00CE5977" w:rsidP="00147BFC">
            <w:pPr>
              <w:spacing w:after="0" w:line="240" w:lineRule="auto"/>
              <w:rPr>
                <w:b/>
                <w:sz w:val="24"/>
                <w:szCs w:val="24"/>
              </w:rPr>
            </w:pPr>
            <w:r w:rsidRPr="00B574F0">
              <w:rPr>
                <w:b/>
                <w:sz w:val="24"/>
                <w:szCs w:val="24"/>
              </w:rPr>
              <w:t>Amount</w:t>
            </w:r>
          </w:p>
        </w:tc>
      </w:tr>
      <w:tr w:rsidR="004D74E8" w:rsidRPr="00B574F0" w14:paraId="3ECCF904" w14:textId="77777777" w:rsidTr="0021525A">
        <w:trPr>
          <w:trHeight w:val="180"/>
        </w:trPr>
        <w:tc>
          <w:tcPr>
            <w:tcW w:w="1686" w:type="dxa"/>
            <w:tcBorders>
              <w:top w:val="single" w:sz="6" w:space="0" w:color="000000"/>
              <w:left w:val="single" w:sz="12" w:space="0" w:color="000000"/>
              <w:bottom w:val="single" w:sz="6" w:space="0" w:color="000000"/>
              <w:right w:val="single" w:sz="6" w:space="0" w:color="000000"/>
            </w:tcBorders>
          </w:tcPr>
          <w:p w14:paraId="6828859A" w14:textId="7DD58027" w:rsidR="004D74E8" w:rsidRPr="00B574F0" w:rsidRDefault="004D74E8" w:rsidP="0091117B">
            <w:pPr>
              <w:spacing w:after="0" w:line="240" w:lineRule="auto"/>
              <w:rPr>
                <w:sz w:val="24"/>
                <w:szCs w:val="24"/>
              </w:rPr>
            </w:pPr>
          </w:p>
        </w:tc>
        <w:tc>
          <w:tcPr>
            <w:tcW w:w="6927" w:type="dxa"/>
            <w:tcBorders>
              <w:top w:val="single" w:sz="6" w:space="0" w:color="000000"/>
              <w:left w:val="single" w:sz="6" w:space="0" w:color="000000"/>
              <w:bottom w:val="single" w:sz="6" w:space="0" w:color="000000"/>
              <w:right w:val="single" w:sz="6" w:space="0" w:color="000000"/>
            </w:tcBorders>
          </w:tcPr>
          <w:p w14:paraId="759A5C14" w14:textId="34B0CDD7" w:rsidR="004D74E8" w:rsidRPr="00B574F0" w:rsidRDefault="004D74E8" w:rsidP="004D74E8">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3DCB6420" w14:textId="727CB175" w:rsidR="004D74E8" w:rsidRPr="00B574F0" w:rsidRDefault="004D74E8" w:rsidP="004D74E8">
            <w:pPr>
              <w:spacing w:after="0" w:line="240" w:lineRule="auto"/>
              <w:rPr>
                <w:sz w:val="24"/>
                <w:szCs w:val="24"/>
              </w:rPr>
            </w:pPr>
          </w:p>
        </w:tc>
      </w:tr>
    </w:tbl>
    <w:p w14:paraId="058900EF" w14:textId="77777777" w:rsidR="00CE5977" w:rsidRPr="00B574F0" w:rsidRDefault="00CE5977" w:rsidP="00147BFC">
      <w:pPr>
        <w:spacing w:after="0" w:line="240" w:lineRule="auto"/>
        <w:rPr>
          <w:b/>
          <w:sz w:val="24"/>
          <w:szCs w:val="24"/>
        </w:rPr>
      </w:pPr>
      <w:r w:rsidRPr="00B574F0">
        <w:rPr>
          <w:b/>
          <w:sz w:val="24"/>
          <w:szCs w:val="24"/>
        </w:rPr>
        <w:t>Transfers between accounts since last meeting:</w:t>
      </w:r>
    </w:p>
    <w:p w14:paraId="73F57B9B" w14:textId="77777777" w:rsidR="00CE5977" w:rsidRPr="00B574F0" w:rsidRDefault="00CE5977" w:rsidP="00147BFC">
      <w:pPr>
        <w:spacing w:after="0" w:line="240" w:lineRule="auto"/>
        <w:rPr>
          <w:b/>
          <w:sz w:val="24"/>
          <w:szCs w:val="24"/>
        </w:rPr>
      </w:pPr>
    </w:p>
    <w:tbl>
      <w:tblPr>
        <w:tblStyle w:val="1"/>
        <w:tblW w:w="97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70"/>
        <w:gridCol w:w="6523"/>
        <w:gridCol w:w="1275"/>
      </w:tblGrid>
      <w:tr w:rsidR="00CE5977" w:rsidRPr="00B574F0" w14:paraId="57CB898A" w14:textId="77777777" w:rsidTr="0021525A">
        <w:tc>
          <w:tcPr>
            <w:tcW w:w="1970" w:type="dxa"/>
            <w:tcBorders>
              <w:top w:val="single" w:sz="12" w:space="0" w:color="000000"/>
              <w:left w:val="single" w:sz="12" w:space="0" w:color="000000"/>
              <w:bottom w:val="single" w:sz="6" w:space="0" w:color="000000"/>
              <w:right w:val="single" w:sz="6" w:space="0" w:color="000000"/>
            </w:tcBorders>
          </w:tcPr>
          <w:p w14:paraId="2B93DEA6" w14:textId="77777777" w:rsidR="00CE5977" w:rsidRPr="00B574F0" w:rsidRDefault="00CE5977" w:rsidP="00147BFC">
            <w:pPr>
              <w:spacing w:after="0" w:line="240" w:lineRule="auto"/>
              <w:rPr>
                <w:b/>
                <w:sz w:val="24"/>
                <w:szCs w:val="24"/>
              </w:rPr>
            </w:pPr>
            <w:r w:rsidRPr="00B574F0">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tcPr>
          <w:p w14:paraId="62D14B29" w14:textId="77777777" w:rsidR="00CE5977" w:rsidRPr="00B574F0" w:rsidRDefault="00CE5977" w:rsidP="00147BFC">
            <w:pPr>
              <w:spacing w:after="0" w:line="240" w:lineRule="auto"/>
              <w:rPr>
                <w:b/>
                <w:sz w:val="24"/>
                <w:szCs w:val="24"/>
              </w:rPr>
            </w:pPr>
            <w:r w:rsidRPr="00B574F0">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tcPr>
          <w:p w14:paraId="123D6154" w14:textId="77777777" w:rsidR="00CE5977" w:rsidRPr="00B574F0" w:rsidRDefault="00CE5977" w:rsidP="00147BFC">
            <w:pPr>
              <w:spacing w:after="0" w:line="240" w:lineRule="auto"/>
              <w:rPr>
                <w:b/>
                <w:sz w:val="24"/>
                <w:szCs w:val="24"/>
              </w:rPr>
            </w:pPr>
            <w:r w:rsidRPr="00B574F0">
              <w:rPr>
                <w:b/>
                <w:sz w:val="24"/>
                <w:szCs w:val="24"/>
              </w:rPr>
              <w:t>Amount</w:t>
            </w:r>
          </w:p>
        </w:tc>
      </w:tr>
      <w:tr w:rsidR="00CE5977" w:rsidRPr="00B574F0" w14:paraId="40EA509C" w14:textId="77777777" w:rsidTr="00CE5977">
        <w:tc>
          <w:tcPr>
            <w:tcW w:w="1970" w:type="dxa"/>
            <w:tcBorders>
              <w:top w:val="single" w:sz="12" w:space="0" w:color="000000"/>
              <w:left w:val="single" w:sz="12" w:space="0" w:color="000000"/>
              <w:bottom w:val="single" w:sz="12" w:space="0" w:color="000000"/>
              <w:right w:val="single" w:sz="6" w:space="0" w:color="000000"/>
            </w:tcBorders>
          </w:tcPr>
          <w:p w14:paraId="36684B8D" w14:textId="67F200E2" w:rsidR="00CE5977" w:rsidRPr="00B574F0" w:rsidRDefault="00CE5977" w:rsidP="00147BFC">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A272096" w14:textId="77777777" w:rsidR="00CE5977" w:rsidRPr="00B574F0" w:rsidRDefault="00CE5977" w:rsidP="00147BFC">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2A19F575" w14:textId="77777777" w:rsidR="00CE5977" w:rsidRPr="00B574F0" w:rsidRDefault="00CE5977" w:rsidP="00147BFC">
            <w:pPr>
              <w:spacing w:after="0" w:line="240" w:lineRule="auto"/>
              <w:rPr>
                <w:sz w:val="24"/>
                <w:szCs w:val="24"/>
              </w:rPr>
            </w:pPr>
          </w:p>
        </w:tc>
      </w:tr>
    </w:tbl>
    <w:p w14:paraId="782358F8" w14:textId="77777777" w:rsidR="00CE5977" w:rsidRPr="00B574F0" w:rsidRDefault="00CE5977" w:rsidP="00CB0DCA">
      <w:pPr>
        <w:pBdr>
          <w:bottom w:val="single" w:sz="12" w:space="1" w:color="auto"/>
        </w:pBdr>
        <w:rPr>
          <w:b/>
          <w:sz w:val="24"/>
          <w:szCs w:val="24"/>
        </w:rPr>
      </w:pPr>
    </w:p>
    <w:p w14:paraId="7CECA429" w14:textId="5F94B574" w:rsidR="00DF6602" w:rsidRPr="004047F2" w:rsidRDefault="00CB0DCA" w:rsidP="0021525A">
      <w:pPr>
        <w:pBdr>
          <w:bottom w:val="single" w:sz="12" w:space="1" w:color="auto"/>
        </w:pBdr>
        <w:rPr>
          <w:b/>
          <w:sz w:val="24"/>
          <w:szCs w:val="24"/>
        </w:rPr>
      </w:pPr>
      <w:r w:rsidRPr="00B574F0">
        <w:rPr>
          <w:b/>
          <w:sz w:val="24"/>
          <w:szCs w:val="24"/>
        </w:rPr>
        <w:t>__________________________________________________________________________________</w:t>
      </w:r>
    </w:p>
    <w:p w14:paraId="015F99B5" w14:textId="3573B4CC" w:rsidR="0021525A" w:rsidRPr="00B574F0" w:rsidRDefault="005B213A" w:rsidP="0021525A">
      <w:pPr>
        <w:pBdr>
          <w:bottom w:val="single" w:sz="12" w:space="1" w:color="auto"/>
        </w:pBdr>
        <w:rPr>
          <w:b/>
          <w:smallCaps/>
          <w:sz w:val="24"/>
          <w:szCs w:val="24"/>
          <w:u w:val="single"/>
        </w:rPr>
      </w:pPr>
      <w:r w:rsidRPr="00B574F0">
        <w:rPr>
          <w:b/>
          <w:bCs/>
          <w:color w:val="000000"/>
          <w:sz w:val="24"/>
          <w:szCs w:val="24"/>
        </w:rPr>
        <w:t>A</w:t>
      </w:r>
      <w:r w:rsidR="00B51AEB" w:rsidRPr="00B574F0">
        <w:rPr>
          <w:b/>
          <w:smallCaps/>
          <w:sz w:val="24"/>
          <w:szCs w:val="24"/>
          <w:u w:val="single"/>
        </w:rPr>
        <w:t xml:space="preserve">GENDA ITEM </w:t>
      </w:r>
      <w:r w:rsidR="00620FCC" w:rsidRPr="00B574F0">
        <w:rPr>
          <w:b/>
          <w:smallCaps/>
          <w:sz w:val="24"/>
          <w:szCs w:val="24"/>
          <w:u w:val="single"/>
        </w:rPr>
        <w:t>7</w:t>
      </w:r>
      <w:r w:rsidR="00B51AEB" w:rsidRPr="00B574F0">
        <w:rPr>
          <w:b/>
          <w:smallCaps/>
          <w:sz w:val="24"/>
          <w:szCs w:val="24"/>
          <w:u w:val="single"/>
        </w:rPr>
        <w:t>– PLANNING APPLICATIONS TO BE RATIFIED UNDER</w:t>
      </w:r>
      <w:r w:rsidR="00DF6602">
        <w:rPr>
          <w:b/>
          <w:smallCaps/>
          <w:sz w:val="24"/>
          <w:szCs w:val="24"/>
          <w:u w:val="single"/>
        </w:rPr>
        <w:t xml:space="preserve"> CLERKS DELEGATED POWERS AND/OR CONSIDERED</w:t>
      </w:r>
    </w:p>
    <w:p w14:paraId="4B985F3D" w14:textId="5DFC8C4B" w:rsidR="0021525A" w:rsidRDefault="00B51AEB" w:rsidP="0021525A">
      <w:pPr>
        <w:pBdr>
          <w:bottom w:val="single" w:sz="12" w:space="1" w:color="auto"/>
        </w:pBdr>
        <w:rPr>
          <w:sz w:val="24"/>
          <w:szCs w:val="24"/>
        </w:rPr>
      </w:pPr>
      <w:r w:rsidRPr="00B574F0">
        <w:rPr>
          <w:b/>
          <w:smallCaps/>
          <w:sz w:val="24"/>
          <w:szCs w:val="24"/>
        </w:rPr>
        <w:t xml:space="preserve">REPORT AND RATIFICATION OF PLANNING APPLICATIONS DEALT </w:t>
      </w:r>
      <w:r w:rsidRPr="00B574F0">
        <w:rPr>
          <w:b/>
          <w:smallCaps/>
          <w:sz w:val="24"/>
          <w:szCs w:val="24"/>
          <w:u w:val="single"/>
        </w:rPr>
        <w:t xml:space="preserve">WITH UNDER CLERK’S DELEGATED POWERS SINCE LAST </w:t>
      </w:r>
      <w:r w:rsidR="004272C6" w:rsidRPr="00B574F0">
        <w:rPr>
          <w:b/>
          <w:smallCaps/>
          <w:sz w:val="24"/>
          <w:szCs w:val="24"/>
          <w:u w:val="single"/>
        </w:rPr>
        <w:t>MEETING</w:t>
      </w:r>
      <w:r w:rsidR="004272C6" w:rsidRPr="00B574F0">
        <w:rPr>
          <w:sz w:val="24"/>
          <w:szCs w:val="24"/>
          <w:u w:val="single"/>
        </w:rPr>
        <w:t>: -</w:t>
      </w:r>
      <w:r w:rsidR="001907CF" w:rsidRPr="00B574F0">
        <w:rPr>
          <w:sz w:val="24"/>
          <w:szCs w:val="24"/>
          <w:u w:val="single"/>
        </w:rPr>
        <w:t xml:space="preserve"> </w:t>
      </w:r>
    </w:p>
    <w:p w14:paraId="2F8A80A1" w14:textId="17D80AD5" w:rsidR="0021525A" w:rsidRDefault="000B6F99" w:rsidP="0021525A">
      <w:pPr>
        <w:pBdr>
          <w:bottom w:val="single" w:sz="12" w:space="1" w:color="auto"/>
        </w:pBdr>
        <w:rPr>
          <w:bCs/>
          <w:sz w:val="24"/>
          <w:szCs w:val="24"/>
        </w:rPr>
      </w:pPr>
      <w:r w:rsidRPr="00B574F0">
        <w:rPr>
          <w:b/>
          <w:smallCaps/>
          <w:sz w:val="24"/>
          <w:szCs w:val="24"/>
        </w:rPr>
        <w:t>N</w:t>
      </w:r>
      <w:r w:rsidR="00B51AEB" w:rsidRPr="00B574F0">
        <w:rPr>
          <w:b/>
          <w:smallCaps/>
          <w:sz w:val="24"/>
          <w:szCs w:val="24"/>
        </w:rPr>
        <w:t xml:space="preserve">EW PLANNING APPLICATIONS RECEIVED TO BE CONSIDERED BY PARISH </w:t>
      </w:r>
      <w:r w:rsidR="00F50CE2" w:rsidRPr="00B574F0">
        <w:rPr>
          <w:b/>
          <w:smallCaps/>
          <w:sz w:val="24"/>
          <w:szCs w:val="24"/>
        </w:rPr>
        <w:t>COUNCIL</w:t>
      </w:r>
      <w:r w:rsidR="00F50CE2" w:rsidRPr="00B574F0">
        <w:rPr>
          <w:bCs/>
          <w:smallCaps/>
          <w:sz w:val="24"/>
          <w:szCs w:val="24"/>
        </w:rPr>
        <w:t xml:space="preserve">: </w:t>
      </w:r>
      <w:r w:rsidR="00F50CE2" w:rsidRPr="00B574F0">
        <w:rPr>
          <w:bCs/>
          <w:sz w:val="24"/>
          <w:szCs w:val="24"/>
        </w:rPr>
        <w:t>-</w:t>
      </w:r>
      <w:r w:rsidR="0004531E" w:rsidRPr="00B574F0">
        <w:rPr>
          <w:bCs/>
          <w:sz w:val="24"/>
          <w:szCs w:val="24"/>
        </w:rPr>
        <w:t xml:space="preserve"> </w:t>
      </w:r>
    </w:p>
    <w:p w14:paraId="5F5EECA4" w14:textId="77777777" w:rsidR="004743D8" w:rsidRPr="004743D8" w:rsidRDefault="004743D8" w:rsidP="004743D8">
      <w:pPr>
        <w:pBdr>
          <w:bottom w:val="single" w:sz="12" w:space="1" w:color="auto"/>
        </w:pBdr>
        <w:rPr>
          <w:sz w:val="24"/>
          <w:szCs w:val="24"/>
        </w:rPr>
      </w:pPr>
      <w:r w:rsidRPr="004743D8">
        <w:rPr>
          <w:b/>
          <w:sz w:val="24"/>
          <w:szCs w:val="24"/>
        </w:rPr>
        <w:t>7/2021/5075 Land South of Holme Crag, Holme Rd, Witherslack</w:t>
      </w:r>
      <w:r w:rsidRPr="004743D8">
        <w:rPr>
          <w:sz w:val="24"/>
          <w:szCs w:val="24"/>
        </w:rPr>
        <w:t>- Erection of dwelling and storage building Agreement in Principle ONLY</w:t>
      </w:r>
    </w:p>
    <w:p w14:paraId="562459F4" w14:textId="63943B6E" w:rsidR="004743D8" w:rsidRPr="004743D8" w:rsidRDefault="004743D8" w:rsidP="0021525A">
      <w:pPr>
        <w:pBdr>
          <w:bottom w:val="single" w:sz="12" w:space="1" w:color="auto"/>
        </w:pBdr>
        <w:rPr>
          <w:b/>
          <w:sz w:val="24"/>
          <w:szCs w:val="24"/>
        </w:rPr>
      </w:pPr>
      <w:r w:rsidRPr="004743D8">
        <w:rPr>
          <w:b/>
          <w:sz w:val="24"/>
          <w:szCs w:val="24"/>
        </w:rPr>
        <w:t xml:space="preserve">7/2021/5713 Jesdene 5 The Gill Lindale- </w:t>
      </w:r>
      <w:r w:rsidRPr="004743D8">
        <w:rPr>
          <w:sz w:val="24"/>
          <w:szCs w:val="24"/>
        </w:rPr>
        <w:t>Front ground floor extension 900mm with front curtilage, together with side part roof space 1</w:t>
      </w:r>
      <w:r w:rsidRPr="004743D8">
        <w:rPr>
          <w:sz w:val="24"/>
          <w:szCs w:val="24"/>
          <w:vertAlign w:val="superscript"/>
        </w:rPr>
        <w:t>st</w:t>
      </w:r>
      <w:r w:rsidRPr="004743D8">
        <w:rPr>
          <w:sz w:val="24"/>
          <w:szCs w:val="24"/>
        </w:rPr>
        <w:t xml:space="preserve"> floor bathroom extension over kitchen.</w:t>
      </w:r>
    </w:p>
    <w:p w14:paraId="6F755AC8" w14:textId="5CF9B9E0" w:rsidR="0021525A" w:rsidRDefault="00B51AEB" w:rsidP="0021525A">
      <w:pPr>
        <w:pBdr>
          <w:bottom w:val="single" w:sz="12" w:space="1" w:color="auto"/>
        </w:pBdr>
        <w:rPr>
          <w:b/>
          <w:sz w:val="24"/>
          <w:szCs w:val="24"/>
        </w:rPr>
      </w:pPr>
      <w:r w:rsidRPr="00B574F0">
        <w:rPr>
          <w:b/>
          <w:sz w:val="24"/>
          <w:szCs w:val="24"/>
        </w:rPr>
        <w:t>OTHER PLANNING ISSUES-</w:t>
      </w:r>
      <w:r w:rsidR="00447D6B" w:rsidRPr="00B574F0">
        <w:rPr>
          <w:b/>
          <w:sz w:val="24"/>
          <w:szCs w:val="24"/>
        </w:rPr>
        <w:t xml:space="preserve"> </w:t>
      </w:r>
    </w:p>
    <w:p w14:paraId="25E90593" w14:textId="0C33C957" w:rsidR="004743D8" w:rsidRPr="004743D8" w:rsidRDefault="004743D8" w:rsidP="0021525A">
      <w:pPr>
        <w:pBdr>
          <w:bottom w:val="single" w:sz="12" w:space="1" w:color="auto"/>
        </w:pBdr>
        <w:rPr>
          <w:b/>
          <w:sz w:val="24"/>
          <w:szCs w:val="24"/>
        </w:rPr>
      </w:pPr>
      <w:r w:rsidRPr="004743D8">
        <w:rPr>
          <w:b/>
          <w:sz w:val="24"/>
          <w:szCs w:val="24"/>
        </w:rPr>
        <w:t xml:space="preserve">Town and Country Planning Enforcement </w:t>
      </w:r>
      <w:r w:rsidRPr="004743D8">
        <w:rPr>
          <w:sz w:val="24"/>
          <w:szCs w:val="24"/>
        </w:rPr>
        <w:t>– Notification of Enforcement Note appeal by Mr W Briggs, land on west side of Stripe Lane, Kendal Rd, Lindale LA11 6QR</w:t>
      </w:r>
    </w:p>
    <w:p w14:paraId="042890A3" w14:textId="77777777" w:rsidR="00CF592B" w:rsidRPr="00B574F0" w:rsidRDefault="00CF592B" w:rsidP="0021525A">
      <w:pPr>
        <w:pBdr>
          <w:bottom w:val="single" w:sz="12" w:space="1" w:color="auto"/>
        </w:pBdr>
        <w:spacing w:after="0"/>
        <w:rPr>
          <w:b/>
          <w:smallCaps/>
          <w:sz w:val="24"/>
          <w:szCs w:val="24"/>
          <w:u w:val="single"/>
        </w:rPr>
      </w:pPr>
      <w:r w:rsidRPr="00B574F0">
        <w:rPr>
          <w:b/>
          <w:bCs/>
          <w:sz w:val="24"/>
          <w:szCs w:val="24"/>
        </w:rPr>
        <w:t>Lakeland Audi/Former Lindale Inn</w:t>
      </w:r>
      <w:r w:rsidRPr="00B574F0">
        <w:rPr>
          <w:sz w:val="24"/>
          <w:szCs w:val="24"/>
        </w:rPr>
        <w:t xml:space="preserve"> </w:t>
      </w:r>
    </w:p>
    <w:p w14:paraId="234178EF" w14:textId="77777777" w:rsidR="00CF592B" w:rsidRPr="00B574F0" w:rsidRDefault="0004531E" w:rsidP="00147BFC">
      <w:pPr>
        <w:pBdr>
          <w:bottom w:val="single" w:sz="12" w:space="1" w:color="auto"/>
        </w:pBdr>
        <w:spacing w:after="0" w:line="240" w:lineRule="auto"/>
        <w:rPr>
          <w:sz w:val="24"/>
          <w:szCs w:val="24"/>
        </w:rPr>
      </w:pPr>
      <w:r w:rsidRPr="00B574F0">
        <w:rPr>
          <w:smallCaps/>
          <w:sz w:val="24"/>
          <w:szCs w:val="24"/>
        </w:rPr>
        <w:t xml:space="preserve">- </w:t>
      </w:r>
      <w:r w:rsidR="0049004A" w:rsidRPr="00B574F0">
        <w:rPr>
          <w:sz w:val="24"/>
          <w:szCs w:val="24"/>
        </w:rPr>
        <w:t xml:space="preserve">Acknowledgement </w:t>
      </w:r>
      <w:r w:rsidRPr="00B574F0">
        <w:rPr>
          <w:sz w:val="24"/>
          <w:szCs w:val="24"/>
        </w:rPr>
        <w:t xml:space="preserve">from David McGowan regarding </w:t>
      </w:r>
      <w:r w:rsidR="0049004A" w:rsidRPr="00B574F0">
        <w:rPr>
          <w:sz w:val="24"/>
          <w:szCs w:val="24"/>
        </w:rPr>
        <w:t xml:space="preserve">our latest correspondence about </w:t>
      </w:r>
      <w:r w:rsidRPr="00B574F0">
        <w:rPr>
          <w:sz w:val="24"/>
          <w:szCs w:val="24"/>
        </w:rPr>
        <w:t xml:space="preserve">breaches at </w:t>
      </w:r>
      <w:r w:rsidR="0049004A" w:rsidRPr="00B574F0">
        <w:rPr>
          <w:sz w:val="24"/>
          <w:szCs w:val="24"/>
        </w:rPr>
        <w:t xml:space="preserve">new Audi site/former Lindale Inn. </w:t>
      </w:r>
      <w:r w:rsidR="00CF592B" w:rsidRPr="00B574F0">
        <w:rPr>
          <w:sz w:val="24"/>
          <w:szCs w:val="24"/>
        </w:rPr>
        <w:t xml:space="preserve">Clerk has </w:t>
      </w:r>
      <w:r w:rsidR="0049004A" w:rsidRPr="00B574F0">
        <w:rPr>
          <w:sz w:val="24"/>
          <w:szCs w:val="24"/>
        </w:rPr>
        <w:t xml:space="preserve">again </w:t>
      </w:r>
      <w:r w:rsidR="00CF592B" w:rsidRPr="00B574F0">
        <w:rPr>
          <w:sz w:val="24"/>
          <w:szCs w:val="24"/>
        </w:rPr>
        <w:t xml:space="preserve">asked for update from Head of Development at LDNPA </w:t>
      </w:r>
      <w:r w:rsidR="0049004A" w:rsidRPr="00B574F0">
        <w:rPr>
          <w:sz w:val="24"/>
          <w:szCs w:val="24"/>
        </w:rPr>
        <w:t>.</w:t>
      </w:r>
    </w:p>
    <w:p w14:paraId="7583A894" w14:textId="3FB20A68" w:rsidR="001126D6" w:rsidRDefault="00CF592B" w:rsidP="001126D6">
      <w:pPr>
        <w:pBdr>
          <w:bottom w:val="single" w:sz="12" w:space="1" w:color="auto"/>
        </w:pBdr>
        <w:spacing w:after="0" w:line="240" w:lineRule="auto"/>
        <w:rPr>
          <w:sz w:val="24"/>
          <w:szCs w:val="24"/>
        </w:rPr>
      </w:pPr>
      <w:r w:rsidRPr="00B574F0">
        <w:rPr>
          <w:sz w:val="24"/>
          <w:szCs w:val="24"/>
        </w:rPr>
        <w:t>-Lighting at development</w:t>
      </w:r>
      <w:r w:rsidR="00890C3E">
        <w:rPr>
          <w:sz w:val="24"/>
          <w:szCs w:val="24"/>
        </w:rPr>
        <w:t xml:space="preserve">   </w:t>
      </w:r>
    </w:p>
    <w:p w14:paraId="2C4611C6" w14:textId="3EF74196" w:rsidR="00890C3E" w:rsidRPr="00890C3E" w:rsidRDefault="00890C3E" w:rsidP="001126D6">
      <w:pPr>
        <w:pBdr>
          <w:bottom w:val="single" w:sz="12" w:space="1" w:color="auto"/>
        </w:pBdr>
        <w:spacing w:after="0" w:line="240" w:lineRule="auto"/>
        <w:rPr>
          <w:b/>
          <w:sz w:val="24"/>
          <w:szCs w:val="24"/>
        </w:rPr>
      </w:pPr>
      <w:r w:rsidRPr="00890C3E">
        <w:rPr>
          <w:b/>
          <w:sz w:val="24"/>
          <w:szCs w:val="24"/>
        </w:rPr>
        <w:t>STILL NO RESPONSE- ONGOING</w:t>
      </w:r>
    </w:p>
    <w:p w14:paraId="18AF2112" w14:textId="77777777" w:rsidR="001126D6" w:rsidRPr="00B574F0" w:rsidRDefault="001126D6" w:rsidP="001126D6">
      <w:pPr>
        <w:pBdr>
          <w:bottom w:val="single" w:sz="12" w:space="1" w:color="auto"/>
        </w:pBdr>
        <w:spacing w:after="0" w:line="240" w:lineRule="auto"/>
        <w:rPr>
          <w:sz w:val="24"/>
          <w:szCs w:val="24"/>
        </w:rPr>
      </w:pPr>
    </w:p>
    <w:p w14:paraId="3FB934D2" w14:textId="5C81823A" w:rsidR="0049004A" w:rsidRDefault="0049004A" w:rsidP="0049004A">
      <w:pPr>
        <w:pBdr>
          <w:bottom w:val="single" w:sz="12" w:space="1" w:color="auto"/>
        </w:pBdr>
        <w:spacing w:after="0" w:line="240" w:lineRule="auto"/>
        <w:rPr>
          <w:sz w:val="24"/>
          <w:szCs w:val="24"/>
        </w:rPr>
      </w:pPr>
      <w:r w:rsidRPr="00B574F0">
        <w:rPr>
          <w:b/>
          <w:sz w:val="24"/>
          <w:szCs w:val="24"/>
        </w:rPr>
        <w:t xml:space="preserve">Land at Brocka </w:t>
      </w:r>
      <w:r w:rsidRPr="00B574F0">
        <w:rPr>
          <w:sz w:val="24"/>
          <w:szCs w:val="24"/>
        </w:rPr>
        <w:t>-Complaints and concerns about possible commercial development on land at Brocka.</w:t>
      </w:r>
    </w:p>
    <w:p w14:paraId="6F6DCFFF" w14:textId="02AA432F" w:rsidR="00890C3E" w:rsidRPr="00890C3E" w:rsidRDefault="00890C3E" w:rsidP="0049004A">
      <w:pPr>
        <w:pBdr>
          <w:bottom w:val="single" w:sz="12" w:space="1" w:color="auto"/>
        </w:pBdr>
        <w:spacing w:after="0" w:line="240" w:lineRule="auto"/>
        <w:rPr>
          <w:b/>
          <w:sz w:val="24"/>
          <w:szCs w:val="24"/>
        </w:rPr>
      </w:pPr>
      <w:r>
        <w:rPr>
          <w:b/>
          <w:sz w:val="24"/>
          <w:szCs w:val="24"/>
        </w:rPr>
        <w:t>NO</w:t>
      </w:r>
      <w:r w:rsidRPr="00890C3E">
        <w:rPr>
          <w:b/>
          <w:sz w:val="24"/>
          <w:szCs w:val="24"/>
        </w:rPr>
        <w:t xml:space="preserve"> RESPONSE -ONGOING</w:t>
      </w:r>
    </w:p>
    <w:p w14:paraId="3F2C2D5D" w14:textId="77777777" w:rsidR="0049004A" w:rsidRPr="00B574F0" w:rsidRDefault="0049004A" w:rsidP="0049004A">
      <w:pPr>
        <w:pBdr>
          <w:bottom w:val="single" w:sz="12" w:space="1" w:color="auto"/>
        </w:pBdr>
        <w:spacing w:after="0" w:line="240" w:lineRule="auto"/>
        <w:rPr>
          <w:sz w:val="24"/>
          <w:szCs w:val="24"/>
        </w:rPr>
      </w:pPr>
    </w:p>
    <w:p w14:paraId="1CD510CB" w14:textId="10764E86" w:rsidR="00CF592B" w:rsidRDefault="00CF592B" w:rsidP="00890C3E">
      <w:pPr>
        <w:pBdr>
          <w:bottom w:val="single" w:sz="12" w:space="1" w:color="auto"/>
        </w:pBdr>
        <w:spacing w:after="0" w:line="240" w:lineRule="auto"/>
        <w:rPr>
          <w:color w:val="000000"/>
          <w:sz w:val="24"/>
          <w:szCs w:val="24"/>
        </w:rPr>
      </w:pPr>
      <w:r w:rsidRPr="00B574F0">
        <w:rPr>
          <w:b/>
          <w:bCs/>
          <w:sz w:val="24"/>
          <w:szCs w:val="24"/>
        </w:rPr>
        <w:t>-Lloyds BMW</w:t>
      </w:r>
      <w:r w:rsidRPr="00B574F0">
        <w:rPr>
          <w:sz w:val="24"/>
          <w:szCs w:val="24"/>
        </w:rPr>
        <w:t xml:space="preserve"> </w:t>
      </w:r>
      <w:r w:rsidRPr="00B574F0">
        <w:rPr>
          <w:color w:val="000000"/>
          <w:sz w:val="24"/>
          <w:szCs w:val="24"/>
        </w:rPr>
        <w:t>5 or 6 of the trees planted in respect of Planning Application No 7/2017/5539 have died and related issues.</w:t>
      </w:r>
      <w:r w:rsidR="0049004A" w:rsidRPr="00B574F0">
        <w:rPr>
          <w:color w:val="000000"/>
          <w:sz w:val="24"/>
          <w:szCs w:val="24"/>
        </w:rPr>
        <w:t xml:space="preserve">  Feedback from visit with Chair</w:t>
      </w:r>
      <w:r w:rsidR="00890C3E">
        <w:rPr>
          <w:color w:val="000000"/>
          <w:sz w:val="24"/>
          <w:szCs w:val="24"/>
        </w:rPr>
        <w:t xml:space="preserve"> deferred until Phil Stott returns to work.</w:t>
      </w:r>
    </w:p>
    <w:p w14:paraId="25AF377C" w14:textId="7E34DE4F" w:rsidR="00890C3E" w:rsidRDefault="00890C3E" w:rsidP="00890C3E">
      <w:pPr>
        <w:pBdr>
          <w:bottom w:val="single" w:sz="12" w:space="1" w:color="auto"/>
        </w:pBdr>
        <w:spacing w:after="0" w:line="240" w:lineRule="auto"/>
        <w:rPr>
          <w:b/>
          <w:color w:val="000000"/>
          <w:sz w:val="24"/>
          <w:szCs w:val="24"/>
        </w:rPr>
      </w:pPr>
      <w:r w:rsidRPr="00890C3E">
        <w:rPr>
          <w:b/>
          <w:color w:val="000000"/>
          <w:sz w:val="24"/>
          <w:szCs w:val="24"/>
        </w:rPr>
        <w:t>ONGOING</w:t>
      </w:r>
    </w:p>
    <w:p w14:paraId="4D41684C" w14:textId="77777777" w:rsidR="00890C3E" w:rsidRPr="00890C3E" w:rsidRDefault="00890C3E" w:rsidP="00890C3E">
      <w:pPr>
        <w:pBdr>
          <w:bottom w:val="single" w:sz="12" w:space="1" w:color="auto"/>
        </w:pBdr>
        <w:spacing w:after="0" w:line="240" w:lineRule="auto"/>
        <w:rPr>
          <w:b/>
          <w:sz w:val="24"/>
          <w:szCs w:val="24"/>
        </w:rPr>
      </w:pPr>
    </w:p>
    <w:p w14:paraId="34F20494" w14:textId="77777777" w:rsidR="008E30F6" w:rsidRPr="00B574F0" w:rsidRDefault="00692C31" w:rsidP="00147BFC">
      <w:pPr>
        <w:pBdr>
          <w:bottom w:val="single" w:sz="12" w:space="1" w:color="000000"/>
        </w:pBdr>
        <w:spacing w:after="0" w:line="240" w:lineRule="auto"/>
        <w:rPr>
          <w:b/>
          <w:sz w:val="24"/>
          <w:szCs w:val="24"/>
          <w:u w:val="single"/>
        </w:rPr>
      </w:pPr>
      <w:r w:rsidRPr="00B574F0">
        <w:rPr>
          <w:b/>
          <w:smallCaps/>
          <w:sz w:val="24"/>
          <w:szCs w:val="24"/>
          <w:u w:val="single"/>
        </w:rPr>
        <w:t xml:space="preserve">AGENDA ITEM </w:t>
      </w:r>
      <w:r w:rsidR="00AA70F7" w:rsidRPr="00B574F0">
        <w:rPr>
          <w:b/>
          <w:smallCaps/>
          <w:sz w:val="24"/>
          <w:szCs w:val="24"/>
          <w:u w:val="single"/>
        </w:rPr>
        <w:t>8</w:t>
      </w:r>
      <w:r w:rsidR="00B51AEB" w:rsidRPr="00B574F0">
        <w:rPr>
          <w:b/>
          <w:smallCaps/>
          <w:sz w:val="24"/>
          <w:szCs w:val="24"/>
          <w:u w:val="single"/>
        </w:rPr>
        <w:t xml:space="preserve">) </w:t>
      </w:r>
      <w:r w:rsidR="00B51AEB" w:rsidRPr="00B574F0">
        <w:rPr>
          <w:b/>
          <w:sz w:val="24"/>
          <w:szCs w:val="24"/>
          <w:u w:val="single"/>
        </w:rPr>
        <w:t>ENVIROMENT</w:t>
      </w:r>
    </w:p>
    <w:p w14:paraId="43A66A85" w14:textId="77777777" w:rsidR="00CF592B" w:rsidRPr="00B574F0" w:rsidRDefault="00CF592B" w:rsidP="00147BFC">
      <w:pPr>
        <w:pBdr>
          <w:bottom w:val="single" w:sz="12" w:space="1" w:color="000000"/>
        </w:pBdr>
        <w:spacing w:after="0" w:line="240" w:lineRule="auto"/>
        <w:rPr>
          <w:rFonts w:asciiTheme="majorHAnsi" w:hAnsiTheme="majorHAnsi" w:cstheme="majorHAnsi"/>
          <w:sz w:val="24"/>
          <w:szCs w:val="24"/>
        </w:rPr>
      </w:pPr>
    </w:p>
    <w:p w14:paraId="162637C2" w14:textId="77777777" w:rsidR="008463D5" w:rsidRDefault="00B51AEB" w:rsidP="008463D5">
      <w:pPr>
        <w:pBdr>
          <w:bottom w:val="single" w:sz="12" w:space="1" w:color="000000"/>
        </w:pBdr>
        <w:rPr>
          <w:b/>
          <w:sz w:val="24"/>
          <w:szCs w:val="24"/>
        </w:rPr>
      </w:pPr>
      <w:r w:rsidRPr="00B574F0">
        <w:rPr>
          <w:b/>
          <w:sz w:val="24"/>
          <w:szCs w:val="24"/>
        </w:rPr>
        <w:t xml:space="preserve">NEW HIGHWAYS ISSUES/ENVRONMENT ISSUES: -  </w:t>
      </w:r>
    </w:p>
    <w:p w14:paraId="70D7CA04" w14:textId="77777777" w:rsidR="008463D5" w:rsidRPr="008463D5" w:rsidRDefault="008463D5" w:rsidP="008463D5">
      <w:pPr>
        <w:pBdr>
          <w:bottom w:val="single" w:sz="12" w:space="1" w:color="000000"/>
        </w:pBdr>
        <w:rPr>
          <w:rFonts w:asciiTheme="majorHAnsi" w:hAnsiTheme="majorHAnsi" w:cstheme="majorHAnsi"/>
          <w:b/>
          <w:sz w:val="24"/>
          <w:szCs w:val="24"/>
        </w:rPr>
      </w:pPr>
      <w:r w:rsidRPr="00D3288A">
        <w:rPr>
          <w:b/>
          <w:sz w:val="28"/>
          <w:szCs w:val="28"/>
          <w:u w:val="single"/>
        </w:rPr>
        <w:t xml:space="preserve">Issues at </w:t>
      </w:r>
      <w:r w:rsidRPr="008E2B94">
        <w:rPr>
          <w:b/>
          <w:sz w:val="28"/>
          <w:szCs w:val="28"/>
          <w:u w:val="single"/>
        </w:rPr>
        <w:t xml:space="preserve">Hollow </w:t>
      </w:r>
      <w:r w:rsidRPr="008E2B94">
        <w:rPr>
          <w:b/>
          <w:sz w:val="28"/>
          <w:szCs w:val="28"/>
        </w:rPr>
        <w:t>lane</w:t>
      </w:r>
      <w:r w:rsidRPr="00D3288A">
        <w:rPr>
          <w:bCs/>
          <w:sz w:val="28"/>
          <w:szCs w:val="28"/>
        </w:rPr>
        <w:t xml:space="preserve">  - Reported via County Councillor Wearing who has arranged for </w:t>
      </w:r>
      <w:r w:rsidRPr="008463D5">
        <w:rPr>
          <w:rFonts w:asciiTheme="majorHAnsi" w:hAnsiTheme="majorHAnsi" w:cstheme="majorHAnsi"/>
          <w:bCs/>
          <w:sz w:val="24"/>
          <w:szCs w:val="24"/>
        </w:rPr>
        <w:t>Engineer to visit location</w:t>
      </w:r>
    </w:p>
    <w:p w14:paraId="4E65468B" w14:textId="77777777" w:rsidR="008463D5" w:rsidRPr="008463D5" w:rsidRDefault="008463D5" w:rsidP="008463D5">
      <w:pPr>
        <w:pBdr>
          <w:bottom w:val="single" w:sz="12" w:space="1" w:color="000000"/>
        </w:pBdr>
        <w:rPr>
          <w:rFonts w:asciiTheme="majorHAnsi" w:hAnsiTheme="majorHAnsi" w:cstheme="majorHAnsi"/>
          <w:b/>
          <w:sz w:val="24"/>
          <w:szCs w:val="24"/>
        </w:rPr>
      </w:pPr>
      <w:r w:rsidRPr="008463D5">
        <w:rPr>
          <w:rFonts w:asciiTheme="majorHAnsi" w:hAnsiTheme="majorHAnsi" w:cstheme="majorHAnsi"/>
          <w:color w:val="000000"/>
          <w:sz w:val="24"/>
          <w:szCs w:val="24"/>
        </w:rPr>
        <w:t>1. Drainage needed- to divert the stream off the road, freezing hazard in cold weather</w:t>
      </w:r>
    </w:p>
    <w:p w14:paraId="4E617B31" w14:textId="77777777" w:rsidR="008463D5" w:rsidRPr="008463D5" w:rsidRDefault="008463D5" w:rsidP="008463D5">
      <w:pPr>
        <w:pBdr>
          <w:bottom w:val="single" w:sz="12" w:space="1" w:color="000000"/>
        </w:pBdr>
        <w:rPr>
          <w:rFonts w:asciiTheme="majorHAnsi" w:hAnsiTheme="majorHAnsi" w:cstheme="majorHAnsi"/>
          <w:b/>
          <w:sz w:val="24"/>
          <w:szCs w:val="24"/>
        </w:rPr>
      </w:pPr>
      <w:r w:rsidRPr="008463D5">
        <w:rPr>
          <w:rFonts w:asciiTheme="majorHAnsi" w:hAnsiTheme="majorHAnsi" w:cstheme="majorHAnsi"/>
          <w:color w:val="000000"/>
          <w:sz w:val="24"/>
          <w:szCs w:val="24"/>
        </w:rPr>
        <w:lastRenderedPageBreak/>
        <w:t>2. A salt bin, by the seat, for use by people who get stuck</w:t>
      </w:r>
    </w:p>
    <w:p w14:paraId="780613E1" w14:textId="05F97746" w:rsidR="008463D5" w:rsidRPr="008463D5" w:rsidRDefault="008463D5" w:rsidP="008463D5">
      <w:pPr>
        <w:pBdr>
          <w:bottom w:val="single" w:sz="12" w:space="1" w:color="000000"/>
        </w:pBdr>
        <w:rPr>
          <w:rFonts w:asciiTheme="majorHAnsi" w:hAnsiTheme="majorHAnsi" w:cstheme="majorHAnsi"/>
          <w:b/>
          <w:sz w:val="24"/>
          <w:szCs w:val="24"/>
        </w:rPr>
      </w:pPr>
      <w:r w:rsidRPr="008463D5">
        <w:rPr>
          <w:rFonts w:asciiTheme="majorHAnsi" w:hAnsiTheme="majorHAnsi" w:cstheme="majorHAnsi"/>
          <w:color w:val="000000"/>
          <w:sz w:val="24"/>
          <w:szCs w:val="24"/>
        </w:rPr>
        <w:t xml:space="preserve">3. A notice to say Do Not Follow Sat Nav, or less than 6 ft 6 inches (not sure), or some such </w:t>
      </w:r>
    </w:p>
    <w:p w14:paraId="2891C70A" w14:textId="77777777" w:rsidR="00E63A4D" w:rsidRPr="00B574F0" w:rsidRDefault="001E4B0F" w:rsidP="00147BFC">
      <w:pPr>
        <w:pBdr>
          <w:bottom w:val="single" w:sz="12" w:space="1" w:color="000000"/>
        </w:pBdr>
        <w:rPr>
          <w:b/>
          <w:sz w:val="24"/>
          <w:szCs w:val="24"/>
        </w:rPr>
      </w:pPr>
      <w:r w:rsidRPr="00B574F0">
        <w:rPr>
          <w:b/>
          <w:sz w:val="24"/>
          <w:szCs w:val="24"/>
        </w:rPr>
        <w:t>ONGOING MATTERS OUTSTANDING</w:t>
      </w:r>
    </w:p>
    <w:p w14:paraId="7B8D8D8A" w14:textId="77777777" w:rsidR="008C6F05" w:rsidRPr="00B574F0" w:rsidRDefault="008C6F05" w:rsidP="00147BFC">
      <w:pPr>
        <w:pBdr>
          <w:bottom w:val="single" w:sz="12" w:space="1" w:color="000000"/>
        </w:pBdr>
        <w:rPr>
          <w:rFonts w:asciiTheme="majorHAnsi" w:hAnsiTheme="majorHAnsi" w:cstheme="majorHAnsi"/>
          <w:bCs/>
          <w:sz w:val="24"/>
          <w:szCs w:val="24"/>
        </w:rPr>
      </w:pPr>
      <w:r w:rsidRPr="00B574F0">
        <w:rPr>
          <w:b/>
          <w:sz w:val="24"/>
          <w:szCs w:val="24"/>
          <w:u w:val="single"/>
        </w:rPr>
        <w:t xml:space="preserve">Missing Cartmel Fell  road direction sign High Newton </w:t>
      </w:r>
      <w:r w:rsidRPr="00B574F0">
        <w:rPr>
          <w:bCs/>
          <w:sz w:val="24"/>
          <w:szCs w:val="24"/>
        </w:rPr>
        <w:t xml:space="preserve">Followed up Aug </w:t>
      </w:r>
      <w:r w:rsidRPr="00B574F0">
        <w:rPr>
          <w:rFonts w:asciiTheme="majorHAnsi" w:hAnsiTheme="majorHAnsi" w:cstheme="majorHAnsi"/>
          <w:bCs/>
          <w:sz w:val="24"/>
          <w:szCs w:val="24"/>
        </w:rPr>
        <w:t xml:space="preserve">2020 </w:t>
      </w:r>
      <w:r w:rsidRPr="00B574F0">
        <w:rPr>
          <w:rFonts w:asciiTheme="majorHAnsi" w:hAnsiTheme="majorHAnsi" w:cstheme="majorHAnsi"/>
          <w:bCs/>
          <w:color w:val="000000"/>
          <w:sz w:val="24"/>
          <w:szCs w:val="24"/>
        </w:rPr>
        <w:t xml:space="preserve">W2081011643 </w:t>
      </w:r>
      <w:r w:rsidR="002B53A4" w:rsidRPr="00B574F0">
        <w:rPr>
          <w:rFonts w:asciiTheme="majorHAnsi" w:hAnsiTheme="majorHAnsi" w:cstheme="majorHAnsi"/>
          <w:bCs/>
          <w:color w:val="000000"/>
          <w:sz w:val="24"/>
          <w:szCs w:val="24"/>
        </w:rPr>
        <w:t xml:space="preserve">. Followed up again November 2020 </w:t>
      </w:r>
    </w:p>
    <w:p w14:paraId="007BEF35" w14:textId="77777777" w:rsidR="00E63A4D" w:rsidRPr="00B574F0" w:rsidRDefault="001E4B0F" w:rsidP="00147BFC">
      <w:pPr>
        <w:pBdr>
          <w:bottom w:val="single" w:sz="12" w:space="1" w:color="000000"/>
        </w:pBdr>
        <w:spacing w:after="0" w:line="240" w:lineRule="auto"/>
        <w:rPr>
          <w:b/>
          <w:sz w:val="24"/>
          <w:szCs w:val="24"/>
        </w:rPr>
      </w:pPr>
      <w:r w:rsidRPr="00B574F0">
        <w:rPr>
          <w:b/>
          <w:sz w:val="24"/>
          <w:szCs w:val="24"/>
          <w:u w:val="single"/>
        </w:rPr>
        <w:t>Verges/seedlings approach Lindale Windermere Road.</w:t>
      </w:r>
    </w:p>
    <w:p w14:paraId="2D947256" w14:textId="77777777" w:rsidR="00E63A4D" w:rsidRPr="00B574F0" w:rsidRDefault="001E4B0F" w:rsidP="00147BFC">
      <w:pPr>
        <w:pBdr>
          <w:bottom w:val="single" w:sz="12" w:space="1" w:color="000000"/>
        </w:pBdr>
        <w:spacing w:after="0" w:line="240" w:lineRule="auto"/>
        <w:rPr>
          <w:rFonts w:asciiTheme="majorHAnsi" w:hAnsiTheme="majorHAnsi" w:cstheme="majorHAnsi"/>
          <w:sz w:val="24"/>
          <w:szCs w:val="24"/>
        </w:rPr>
      </w:pPr>
      <w:r w:rsidRPr="00B574F0">
        <w:rPr>
          <w:sz w:val="24"/>
          <w:szCs w:val="24"/>
        </w:rPr>
        <w:t>Members raised issues of self-seedlings causing hazard on verge approaching Lingarth from Grange. Particularly hazardous when passing bus.  There are also issues further along Windermere Road in Grange. Clerk to report</w:t>
      </w:r>
      <w:r w:rsidR="00724FC4" w:rsidRPr="00B574F0">
        <w:rPr>
          <w:sz w:val="24"/>
          <w:szCs w:val="24"/>
        </w:rPr>
        <w:t>ed</w:t>
      </w:r>
      <w:r w:rsidRPr="00B574F0">
        <w:rPr>
          <w:sz w:val="24"/>
          <w:szCs w:val="24"/>
        </w:rPr>
        <w:t xml:space="preserve"> via CCC Hotline</w:t>
      </w:r>
      <w:r w:rsidR="00E63A4D" w:rsidRPr="00B574F0">
        <w:rPr>
          <w:sz w:val="24"/>
          <w:szCs w:val="24"/>
        </w:rPr>
        <w:t xml:space="preserve"> Aug 20</w:t>
      </w:r>
      <w:r w:rsidR="00574B61" w:rsidRPr="00B574F0">
        <w:rPr>
          <w:sz w:val="24"/>
          <w:szCs w:val="24"/>
        </w:rPr>
        <w:t xml:space="preserve">  ref </w:t>
      </w:r>
      <w:r w:rsidR="00574B61" w:rsidRPr="00B574F0">
        <w:rPr>
          <w:rFonts w:asciiTheme="majorHAnsi" w:hAnsiTheme="majorHAnsi" w:cstheme="majorHAnsi"/>
          <w:color w:val="000000"/>
          <w:sz w:val="24"/>
          <w:szCs w:val="24"/>
        </w:rPr>
        <w:t>W2081011829 </w:t>
      </w:r>
    </w:p>
    <w:p w14:paraId="32F31BEB" w14:textId="77777777" w:rsidR="00E63A4D" w:rsidRPr="00B574F0" w:rsidRDefault="00E63A4D" w:rsidP="00147BFC">
      <w:pPr>
        <w:pBdr>
          <w:bottom w:val="single" w:sz="12" w:space="1" w:color="000000"/>
        </w:pBdr>
        <w:spacing w:after="0" w:line="240" w:lineRule="auto"/>
        <w:rPr>
          <w:b/>
          <w:sz w:val="24"/>
          <w:szCs w:val="24"/>
        </w:rPr>
      </w:pPr>
    </w:p>
    <w:p w14:paraId="3382E113" w14:textId="77777777" w:rsidR="00E63A4D" w:rsidRPr="00B574F0" w:rsidRDefault="001E4B0F" w:rsidP="00147BFC">
      <w:pPr>
        <w:pBdr>
          <w:bottom w:val="single" w:sz="12" w:space="1" w:color="000000"/>
        </w:pBdr>
        <w:spacing w:after="0" w:line="240" w:lineRule="auto"/>
        <w:rPr>
          <w:b/>
          <w:sz w:val="24"/>
          <w:szCs w:val="24"/>
        </w:rPr>
      </w:pPr>
      <w:r w:rsidRPr="00B574F0">
        <w:rPr>
          <w:b/>
          <w:sz w:val="24"/>
          <w:szCs w:val="24"/>
          <w:u w:val="single"/>
        </w:rPr>
        <w:t xml:space="preserve">Broken Railings at Waterfall </w:t>
      </w:r>
    </w:p>
    <w:p w14:paraId="3F0157CD" w14:textId="77777777" w:rsidR="00E63A4D" w:rsidRPr="00B574F0" w:rsidRDefault="001E4B0F" w:rsidP="00147BFC">
      <w:pPr>
        <w:pBdr>
          <w:bottom w:val="single" w:sz="12" w:space="1" w:color="000000"/>
        </w:pBdr>
        <w:spacing w:after="0" w:line="240" w:lineRule="auto"/>
        <w:rPr>
          <w:b/>
          <w:sz w:val="24"/>
          <w:szCs w:val="24"/>
        </w:rPr>
      </w:pPr>
      <w:r w:rsidRPr="00B574F0">
        <w:rPr>
          <w:sz w:val="24"/>
          <w:szCs w:val="24"/>
        </w:rPr>
        <w:t xml:space="preserve">Clerk reported broken gap in railings on HIMS system 9/1/2020 Ref W2080990792.Clerk </w:t>
      </w:r>
      <w:r w:rsidR="00724FC4" w:rsidRPr="00B574F0">
        <w:rPr>
          <w:sz w:val="24"/>
          <w:szCs w:val="24"/>
        </w:rPr>
        <w:t>f</w:t>
      </w:r>
      <w:r w:rsidRPr="00B574F0">
        <w:rPr>
          <w:sz w:val="24"/>
          <w:szCs w:val="24"/>
        </w:rPr>
        <w:t>ollow</w:t>
      </w:r>
      <w:r w:rsidR="00724FC4" w:rsidRPr="00B574F0">
        <w:rPr>
          <w:sz w:val="24"/>
          <w:szCs w:val="24"/>
        </w:rPr>
        <w:t>ed</w:t>
      </w:r>
      <w:r w:rsidRPr="00B574F0">
        <w:rPr>
          <w:sz w:val="24"/>
          <w:szCs w:val="24"/>
        </w:rPr>
        <w:t xml:space="preserve"> up</w:t>
      </w:r>
      <w:r w:rsidR="00E63A4D" w:rsidRPr="00B574F0">
        <w:rPr>
          <w:sz w:val="24"/>
          <w:szCs w:val="24"/>
        </w:rPr>
        <w:t xml:space="preserve"> July 20</w:t>
      </w:r>
      <w:r w:rsidRPr="00B574F0">
        <w:rPr>
          <w:sz w:val="24"/>
          <w:szCs w:val="24"/>
        </w:rPr>
        <w:t xml:space="preserve">, still taped up and not </w:t>
      </w:r>
      <w:r w:rsidR="00E63A4D" w:rsidRPr="00B574F0">
        <w:rPr>
          <w:sz w:val="24"/>
          <w:szCs w:val="24"/>
        </w:rPr>
        <w:t>repaired</w:t>
      </w:r>
      <w:r w:rsidR="00724FC4" w:rsidRPr="00B574F0">
        <w:rPr>
          <w:sz w:val="24"/>
          <w:szCs w:val="24"/>
        </w:rPr>
        <w:t>, unfortunately this repair is not classed as priority and we have been advised there is no justification to upgrade it’s status. Telephone call from CCC Highways asks us to bear with them.</w:t>
      </w:r>
      <w:r w:rsidRPr="00B574F0">
        <w:rPr>
          <w:sz w:val="24"/>
          <w:szCs w:val="24"/>
        </w:rPr>
        <w:t xml:space="preserve"> Ongoing.</w:t>
      </w:r>
    </w:p>
    <w:p w14:paraId="31923704" w14:textId="77777777" w:rsidR="00E63A4D" w:rsidRPr="00B574F0" w:rsidRDefault="00E63A4D" w:rsidP="00147BFC">
      <w:pPr>
        <w:pBdr>
          <w:bottom w:val="single" w:sz="12" w:space="1" w:color="000000"/>
        </w:pBdr>
        <w:spacing w:after="0" w:line="240" w:lineRule="auto"/>
        <w:rPr>
          <w:b/>
          <w:sz w:val="24"/>
          <w:szCs w:val="24"/>
        </w:rPr>
      </w:pPr>
    </w:p>
    <w:p w14:paraId="51556706" w14:textId="77777777" w:rsidR="00E63A4D" w:rsidRPr="00B574F0" w:rsidRDefault="00E63A4D" w:rsidP="00147BFC">
      <w:pPr>
        <w:pBdr>
          <w:bottom w:val="single" w:sz="12" w:space="1" w:color="000000"/>
        </w:pBdr>
        <w:spacing w:after="0" w:line="240" w:lineRule="auto"/>
        <w:rPr>
          <w:b/>
          <w:sz w:val="24"/>
          <w:szCs w:val="24"/>
        </w:rPr>
      </w:pPr>
      <w:r w:rsidRPr="00B574F0">
        <w:rPr>
          <w:rFonts w:asciiTheme="majorHAnsi" w:eastAsia="Times New Roman" w:hAnsiTheme="majorHAnsi" w:cstheme="majorHAnsi"/>
          <w:b/>
          <w:bCs/>
          <w:color w:val="000000"/>
          <w:sz w:val="24"/>
          <w:szCs w:val="24"/>
          <w:u w:val="single"/>
        </w:rPr>
        <w:t>Junction of the B5271 and the A590 at Lindale</w:t>
      </w:r>
      <w:r w:rsidRPr="00B574F0">
        <w:rPr>
          <w:rFonts w:asciiTheme="majorHAnsi" w:eastAsia="Times New Roman" w:hAnsiTheme="majorHAnsi" w:cstheme="majorHAnsi"/>
          <w:b/>
          <w:bCs/>
          <w:color w:val="000000"/>
          <w:sz w:val="24"/>
          <w:szCs w:val="24"/>
        </w:rPr>
        <w:t>-</w:t>
      </w:r>
      <w:r w:rsidRPr="00B574F0">
        <w:rPr>
          <w:rFonts w:asciiTheme="majorHAnsi" w:eastAsia="Times New Roman" w:hAnsiTheme="majorHAnsi" w:cstheme="majorHAnsi"/>
          <w:color w:val="000000"/>
          <w:sz w:val="24"/>
          <w:szCs w:val="24"/>
        </w:rPr>
        <w:t xml:space="preserve"> Email sent to Highways England on 19/12/19 by Cllr </w:t>
      </w:r>
      <w:r w:rsidRPr="00B574F0">
        <w:rPr>
          <w:rFonts w:asciiTheme="majorHAnsi" w:eastAsia="Times New Roman" w:hAnsiTheme="majorHAnsi" w:cstheme="majorHAnsi"/>
          <w:b/>
          <w:bCs/>
          <w:color w:val="000000"/>
          <w:sz w:val="24"/>
          <w:szCs w:val="24"/>
        </w:rPr>
        <w:t>R</w:t>
      </w:r>
      <w:r w:rsidRPr="00B574F0">
        <w:rPr>
          <w:rFonts w:asciiTheme="majorHAnsi" w:hAnsiTheme="majorHAnsi" w:cstheme="majorHAnsi"/>
          <w:b/>
          <w:bCs/>
          <w:sz w:val="24"/>
          <w:szCs w:val="24"/>
        </w:rPr>
        <w:t>esp</w:t>
      </w:r>
      <w:r w:rsidRPr="00B574F0">
        <w:rPr>
          <w:rFonts w:asciiTheme="majorHAnsi" w:hAnsiTheme="majorHAnsi" w:cstheme="majorHAnsi"/>
          <w:b/>
          <w:sz w:val="24"/>
          <w:szCs w:val="24"/>
        </w:rPr>
        <w:t xml:space="preserve">onse from Highways England- </w:t>
      </w:r>
      <w:r w:rsidRPr="00B574F0">
        <w:rPr>
          <w:rFonts w:asciiTheme="majorHAnsi" w:hAnsiTheme="majorHAnsi" w:cstheme="majorHAnsi"/>
          <w:bCs/>
          <w:sz w:val="24"/>
          <w:szCs w:val="24"/>
        </w:rPr>
        <w:t>They</w:t>
      </w:r>
      <w:r w:rsidRPr="00B574F0">
        <w:rPr>
          <w:rFonts w:asciiTheme="majorHAnsi" w:hAnsiTheme="majorHAnsi" w:cstheme="majorHAnsi"/>
          <w:bCs/>
          <w:color w:val="000000"/>
          <w:sz w:val="24"/>
          <w:szCs w:val="24"/>
        </w:rPr>
        <w:t xml:space="preserve"> have agreed</w:t>
      </w:r>
      <w:r w:rsidRPr="00B574F0">
        <w:rPr>
          <w:rFonts w:asciiTheme="majorHAnsi" w:hAnsiTheme="majorHAnsi" w:cstheme="majorHAnsi"/>
          <w:color w:val="000000"/>
          <w:sz w:val="24"/>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w:t>
      </w:r>
    </w:p>
    <w:p w14:paraId="545E3176" w14:textId="77777777" w:rsidR="00E63A4D" w:rsidRPr="00B574F0" w:rsidRDefault="00E63A4D" w:rsidP="00147BFC">
      <w:pPr>
        <w:pBdr>
          <w:bottom w:val="single" w:sz="12" w:space="1" w:color="000000"/>
        </w:pBdr>
        <w:spacing w:after="0" w:line="240" w:lineRule="auto"/>
        <w:rPr>
          <w:b/>
          <w:sz w:val="24"/>
          <w:szCs w:val="24"/>
        </w:rPr>
      </w:pPr>
    </w:p>
    <w:p w14:paraId="3C9C655E" w14:textId="77777777" w:rsidR="00E63A4D" w:rsidRPr="00B574F0" w:rsidRDefault="001E4B0F" w:rsidP="00147BFC">
      <w:pPr>
        <w:pBdr>
          <w:bottom w:val="single" w:sz="12" w:space="1" w:color="000000"/>
        </w:pBdr>
        <w:spacing w:after="0" w:line="240" w:lineRule="auto"/>
        <w:rPr>
          <w:b/>
          <w:sz w:val="24"/>
          <w:szCs w:val="24"/>
        </w:rPr>
      </w:pPr>
      <w:r w:rsidRPr="00B574F0">
        <w:rPr>
          <w:b/>
          <w:bCs/>
          <w:sz w:val="24"/>
          <w:szCs w:val="24"/>
          <w:u w:val="single"/>
        </w:rPr>
        <w:t>Speeding on Windermere Road</w:t>
      </w:r>
      <w:r w:rsidRPr="00B574F0">
        <w:rPr>
          <w:b/>
          <w:bCs/>
          <w:sz w:val="24"/>
          <w:szCs w:val="24"/>
        </w:rPr>
        <w:t xml:space="preserve">- </w:t>
      </w:r>
      <w:r w:rsidRPr="00B574F0">
        <w:rPr>
          <w:bCs/>
          <w:sz w:val="24"/>
          <w:szCs w:val="24"/>
        </w:rPr>
        <w:t>This has been reported to Country Councillor Bill Wearing who has reported to Victoria Upton and Peter Hoskins at CCC Highways to investigate options.    CCC agreed for a SLOW sign to be installed. Still outstanding/follow</w:t>
      </w:r>
      <w:r w:rsidR="00724FC4" w:rsidRPr="00B574F0">
        <w:rPr>
          <w:bCs/>
          <w:sz w:val="24"/>
          <w:szCs w:val="24"/>
        </w:rPr>
        <w:t>ed</w:t>
      </w:r>
      <w:r w:rsidRPr="00B574F0">
        <w:rPr>
          <w:bCs/>
          <w:sz w:val="24"/>
          <w:szCs w:val="24"/>
        </w:rPr>
        <w:t>-up</w:t>
      </w:r>
      <w:r w:rsidR="00E63A4D" w:rsidRPr="00B574F0">
        <w:rPr>
          <w:bCs/>
          <w:sz w:val="24"/>
          <w:szCs w:val="24"/>
        </w:rPr>
        <w:t xml:space="preserve"> </w:t>
      </w:r>
      <w:r w:rsidR="00724FC4" w:rsidRPr="00B574F0">
        <w:rPr>
          <w:bCs/>
          <w:sz w:val="24"/>
          <w:szCs w:val="24"/>
        </w:rPr>
        <w:t xml:space="preserve">by County Cllr Wearing </w:t>
      </w:r>
      <w:r w:rsidR="00E63A4D" w:rsidRPr="00B574F0">
        <w:rPr>
          <w:bCs/>
          <w:sz w:val="24"/>
          <w:szCs w:val="24"/>
        </w:rPr>
        <w:t>Aug 20</w:t>
      </w:r>
      <w:r w:rsidRPr="00B574F0">
        <w:rPr>
          <w:bCs/>
          <w:sz w:val="24"/>
          <w:szCs w:val="24"/>
        </w:rPr>
        <w:t>. Ongoing.</w:t>
      </w:r>
    </w:p>
    <w:p w14:paraId="56E99765" w14:textId="77777777" w:rsidR="00E63A4D" w:rsidRPr="00B574F0" w:rsidRDefault="00E63A4D" w:rsidP="00147BFC">
      <w:pPr>
        <w:pBdr>
          <w:bottom w:val="single" w:sz="12" w:space="1" w:color="000000"/>
        </w:pBdr>
        <w:spacing w:after="0" w:line="240" w:lineRule="auto"/>
        <w:rPr>
          <w:b/>
          <w:sz w:val="24"/>
          <w:szCs w:val="24"/>
        </w:rPr>
      </w:pPr>
    </w:p>
    <w:p w14:paraId="5A61EC22" w14:textId="77777777" w:rsidR="00E63A4D" w:rsidRPr="00B574F0" w:rsidRDefault="001E4B0F" w:rsidP="00147BFC">
      <w:pPr>
        <w:pBdr>
          <w:bottom w:val="single" w:sz="12" w:space="1" w:color="000000"/>
        </w:pBdr>
        <w:spacing w:after="0" w:line="240" w:lineRule="auto"/>
        <w:rPr>
          <w:b/>
          <w:sz w:val="24"/>
          <w:szCs w:val="24"/>
        </w:rPr>
      </w:pPr>
      <w:r w:rsidRPr="00B574F0">
        <w:rPr>
          <w:b/>
          <w:sz w:val="24"/>
          <w:szCs w:val="24"/>
          <w:u w:val="single"/>
        </w:rPr>
        <w:t xml:space="preserve">Parking- Lindale Hill -HIMS W1980961916 28/3/19   </w:t>
      </w:r>
      <w:r w:rsidRPr="00B574F0">
        <w:rPr>
          <w:sz w:val="24"/>
          <w:szCs w:val="24"/>
          <w:u w:val="single"/>
        </w:rPr>
        <w:t>R</w:t>
      </w:r>
      <w:r w:rsidRPr="00B574F0">
        <w:rPr>
          <w:sz w:val="24"/>
          <w:szCs w:val="24"/>
        </w:rPr>
        <w:t xml:space="preserve">equest by Cllr Wearing for no parking lines in front of Baker’s Rest driveway </w:t>
      </w:r>
      <w:r w:rsidRPr="00B574F0">
        <w:rPr>
          <w:rFonts w:eastAsia="Arial" w:cs="Arial"/>
          <w:color w:val="000000"/>
          <w:sz w:val="24"/>
          <w:szCs w:val="24"/>
        </w:rPr>
        <w:t>LA11 6LJ,</w:t>
      </w:r>
      <w:r w:rsidRPr="00B574F0">
        <w:rPr>
          <w:sz w:val="24"/>
          <w:szCs w:val="24"/>
        </w:rPr>
        <w:t xml:space="preserve"> as installed by new vet’s centre</w:t>
      </w:r>
      <w:r w:rsidRPr="00B574F0">
        <w:rPr>
          <w:i/>
          <w:sz w:val="24"/>
          <w:szCs w:val="24"/>
        </w:rPr>
        <w:t xml:space="preserve">.  </w:t>
      </w:r>
    </w:p>
    <w:p w14:paraId="79ACCA83" w14:textId="3B84195D" w:rsidR="00E63A4D" w:rsidRPr="00B574F0" w:rsidRDefault="00EE7DE7" w:rsidP="00147BFC">
      <w:pPr>
        <w:pBdr>
          <w:bottom w:val="single" w:sz="12" w:space="1" w:color="000000"/>
        </w:pBdr>
        <w:spacing w:after="0" w:line="240" w:lineRule="auto"/>
        <w:rPr>
          <w:b/>
          <w:sz w:val="24"/>
          <w:szCs w:val="24"/>
        </w:rPr>
      </w:pPr>
      <w:r w:rsidRPr="00B574F0">
        <w:rPr>
          <w:iCs/>
          <w:sz w:val="24"/>
          <w:szCs w:val="24"/>
        </w:rPr>
        <w:t>TRO now approved at Grange,</w:t>
      </w:r>
      <w:r w:rsidR="001E4B0F" w:rsidRPr="00B574F0">
        <w:rPr>
          <w:iCs/>
          <w:sz w:val="24"/>
          <w:szCs w:val="24"/>
        </w:rPr>
        <w:t xml:space="preserve"> this work will be carried out soon</w:t>
      </w:r>
      <w:r w:rsidRPr="00B574F0">
        <w:rPr>
          <w:iCs/>
          <w:sz w:val="24"/>
          <w:szCs w:val="24"/>
        </w:rPr>
        <w:t>,</w:t>
      </w:r>
      <w:r w:rsidR="001E4B0F" w:rsidRPr="00B574F0">
        <w:rPr>
          <w:iCs/>
          <w:sz w:val="24"/>
          <w:szCs w:val="24"/>
        </w:rPr>
        <w:t xml:space="preserve"> in conjunction with Grange scheme. </w:t>
      </w:r>
      <w:r w:rsidR="00724FC4" w:rsidRPr="00B574F0">
        <w:rPr>
          <w:iCs/>
          <w:sz w:val="24"/>
          <w:szCs w:val="24"/>
        </w:rPr>
        <w:t xml:space="preserve">Confirmation from County Cllr Wearing Aug 20 that this matter is still </w:t>
      </w:r>
      <w:r w:rsidRPr="00B574F0">
        <w:rPr>
          <w:iCs/>
          <w:sz w:val="24"/>
          <w:szCs w:val="24"/>
        </w:rPr>
        <w:t>ongoing,</w:t>
      </w:r>
      <w:r w:rsidR="00724FC4" w:rsidRPr="00B574F0">
        <w:rPr>
          <w:iCs/>
          <w:sz w:val="24"/>
          <w:szCs w:val="24"/>
        </w:rPr>
        <w:t xml:space="preserve"> but he remains close to the issues.</w:t>
      </w:r>
      <w:r w:rsidR="008463D5">
        <w:rPr>
          <w:iCs/>
          <w:sz w:val="24"/>
          <w:szCs w:val="24"/>
        </w:rPr>
        <w:t xml:space="preserve"> FU Jan 20. Cllr Wearing </w:t>
      </w:r>
      <w:r w:rsidR="006B4A4A">
        <w:rPr>
          <w:iCs/>
          <w:sz w:val="24"/>
          <w:szCs w:val="24"/>
        </w:rPr>
        <w:t xml:space="preserve"> and Victoria Upton </w:t>
      </w:r>
      <w:r w:rsidR="008463D5">
        <w:rPr>
          <w:iCs/>
          <w:sz w:val="24"/>
          <w:szCs w:val="24"/>
        </w:rPr>
        <w:t>confirmed in hand</w:t>
      </w:r>
      <w:r w:rsidR="006B4A4A">
        <w:rPr>
          <w:iCs/>
          <w:sz w:val="24"/>
          <w:szCs w:val="24"/>
        </w:rPr>
        <w:t xml:space="preserve"> </w:t>
      </w:r>
    </w:p>
    <w:p w14:paraId="74E1EE96" w14:textId="77777777" w:rsidR="00E63A4D" w:rsidRPr="00B574F0" w:rsidRDefault="00E63A4D" w:rsidP="00147BFC">
      <w:pPr>
        <w:pBdr>
          <w:bottom w:val="single" w:sz="12" w:space="1" w:color="000000"/>
        </w:pBdr>
        <w:spacing w:after="0" w:line="240" w:lineRule="auto"/>
        <w:rPr>
          <w:b/>
          <w:sz w:val="24"/>
          <w:szCs w:val="24"/>
        </w:rPr>
      </w:pPr>
    </w:p>
    <w:p w14:paraId="30851D0E" w14:textId="77777777" w:rsidR="00235C1A" w:rsidRPr="00B574F0" w:rsidRDefault="00692C31" w:rsidP="00147BFC">
      <w:pPr>
        <w:pBdr>
          <w:bottom w:val="single" w:sz="12" w:space="1" w:color="auto"/>
        </w:pBdr>
        <w:rPr>
          <w:b/>
          <w:smallCaps/>
          <w:sz w:val="24"/>
          <w:szCs w:val="24"/>
          <w:u w:val="single"/>
        </w:rPr>
      </w:pPr>
      <w:r w:rsidRPr="00B574F0">
        <w:rPr>
          <w:b/>
          <w:smallCaps/>
          <w:sz w:val="24"/>
          <w:szCs w:val="24"/>
          <w:u w:val="single"/>
        </w:rPr>
        <w:t xml:space="preserve">AGENDA ITEM </w:t>
      </w:r>
      <w:r w:rsidR="00AA70F7" w:rsidRPr="00B574F0">
        <w:rPr>
          <w:b/>
          <w:smallCaps/>
          <w:sz w:val="24"/>
          <w:szCs w:val="24"/>
          <w:u w:val="single"/>
        </w:rPr>
        <w:t>9</w:t>
      </w:r>
      <w:r w:rsidR="00B51AEB" w:rsidRPr="00B574F0">
        <w:rPr>
          <w:b/>
          <w:smallCaps/>
          <w:sz w:val="24"/>
          <w:szCs w:val="24"/>
          <w:u w:val="single"/>
        </w:rPr>
        <w:t xml:space="preserve">) PARISH </w:t>
      </w:r>
      <w:r w:rsidR="00F50CE2" w:rsidRPr="00B574F0">
        <w:rPr>
          <w:b/>
          <w:smallCaps/>
          <w:sz w:val="24"/>
          <w:szCs w:val="24"/>
          <w:u w:val="single"/>
        </w:rPr>
        <w:t>AREAS:</w:t>
      </w:r>
      <w:r w:rsidR="00B51AEB" w:rsidRPr="00B574F0">
        <w:rPr>
          <w:b/>
          <w:smallCaps/>
          <w:sz w:val="24"/>
          <w:szCs w:val="24"/>
          <w:u w:val="single"/>
        </w:rPr>
        <w:t>-</w:t>
      </w:r>
    </w:p>
    <w:p w14:paraId="6F3D239A" w14:textId="6888BC5E" w:rsidR="00BB2171" w:rsidRPr="00B574F0" w:rsidRDefault="0065539B" w:rsidP="0065539B">
      <w:pPr>
        <w:pBdr>
          <w:bottom w:val="single" w:sz="12" w:space="1" w:color="auto"/>
        </w:pBdr>
        <w:rPr>
          <w:sz w:val="24"/>
          <w:szCs w:val="24"/>
        </w:rPr>
      </w:pPr>
      <w:r w:rsidRPr="00B574F0">
        <w:rPr>
          <w:b/>
          <w:smallCaps/>
          <w:sz w:val="24"/>
          <w:szCs w:val="24"/>
          <w:u w:val="single"/>
        </w:rPr>
        <w:t xml:space="preserve">Rota </w:t>
      </w:r>
      <w:r w:rsidRPr="00B574F0">
        <w:rPr>
          <w:sz w:val="24"/>
          <w:szCs w:val="24"/>
        </w:rPr>
        <w:t xml:space="preserve"> - </w:t>
      </w:r>
      <w:r w:rsidR="002B53A4" w:rsidRPr="00B574F0">
        <w:rPr>
          <w:sz w:val="24"/>
          <w:szCs w:val="24"/>
        </w:rPr>
        <w:t xml:space="preserve"> </w:t>
      </w:r>
      <w:r w:rsidRPr="00B574F0">
        <w:rPr>
          <w:sz w:val="24"/>
          <w:szCs w:val="24"/>
        </w:rPr>
        <w:t xml:space="preserve"> </w:t>
      </w:r>
      <w:r w:rsidR="003536DE">
        <w:rPr>
          <w:sz w:val="24"/>
          <w:szCs w:val="24"/>
        </w:rPr>
        <w:t>January</w:t>
      </w:r>
      <w:r w:rsidRPr="00B574F0">
        <w:rPr>
          <w:sz w:val="24"/>
          <w:szCs w:val="24"/>
        </w:rPr>
        <w:t xml:space="preserve"> Cllr</w:t>
      </w:r>
      <w:r w:rsidR="002B53A4" w:rsidRPr="00B574F0">
        <w:rPr>
          <w:sz w:val="24"/>
          <w:szCs w:val="24"/>
        </w:rPr>
        <w:t xml:space="preserve"> Squire, </w:t>
      </w:r>
      <w:r w:rsidR="003536DE">
        <w:rPr>
          <w:sz w:val="24"/>
          <w:szCs w:val="24"/>
        </w:rPr>
        <w:t>February Maynard, March C</w:t>
      </w:r>
      <w:r w:rsidR="002B53A4" w:rsidRPr="00B574F0">
        <w:rPr>
          <w:sz w:val="24"/>
          <w:szCs w:val="24"/>
        </w:rPr>
        <w:t>llr Winder</w:t>
      </w:r>
      <w:r w:rsidR="004743D8">
        <w:rPr>
          <w:sz w:val="24"/>
          <w:szCs w:val="24"/>
        </w:rPr>
        <w:t>, April Cllr Squire</w:t>
      </w:r>
      <w:r w:rsidR="00BB2171">
        <w:rPr>
          <w:sz w:val="24"/>
          <w:szCs w:val="24"/>
        </w:rPr>
        <w:t xml:space="preserve">, </w:t>
      </w:r>
      <w:r w:rsidR="00BB2171" w:rsidRPr="00BB2171">
        <w:rPr>
          <w:rFonts w:asciiTheme="majorHAnsi" w:hAnsiTheme="majorHAnsi" w:cstheme="majorHAnsi"/>
          <w:szCs w:val="24"/>
        </w:rPr>
        <w:t>May Cllr Maynard.</w:t>
      </w:r>
    </w:p>
    <w:p w14:paraId="269CE59F" w14:textId="3854FDE9" w:rsidR="00D041EE" w:rsidRDefault="00D041EE" w:rsidP="00147BFC">
      <w:pPr>
        <w:pBdr>
          <w:bottom w:val="single" w:sz="12" w:space="1" w:color="auto"/>
        </w:pBdr>
        <w:rPr>
          <w:sz w:val="24"/>
          <w:szCs w:val="24"/>
        </w:rPr>
      </w:pPr>
      <w:r w:rsidRPr="00B574F0">
        <w:rPr>
          <w:b/>
          <w:sz w:val="24"/>
          <w:szCs w:val="24"/>
        </w:rPr>
        <w:t xml:space="preserve">a) </w:t>
      </w:r>
      <w:r w:rsidRPr="00B574F0">
        <w:rPr>
          <w:sz w:val="24"/>
          <w:szCs w:val="24"/>
        </w:rPr>
        <w:t>Report regarding parish areas by member completing weekly inspections only issues regarding action or monitoring to be reported.</w:t>
      </w:r>
    </w:p>
    <w:p w14:paraId="2F9D9A3B" w14:textId="0EC77E80" w:rsidR="004743D8" w:rsidRPr="004743D8" w:rsidRDefault="004743D8" w:rsidP="00147BFC">
      <w:pPr>
        <w:pBdr>
          <w:bottom w:val="single" w:sz="12" w:space="1" w:color="auto"/>
        </w:pBdr>
        <w:rPr>
          <w:szCs w:val="24"/>
        </w:rPr>
      </w:pPr>
      <w:r w:rsidRPr="004743D8">
        <w:rPr>
          <w:b/>
          <w:sz w:val="24"/>
          <w:szCs w:val="24"/>
        </w:rPr>
        <w:t xml:space="preserve">Report from Cllr Winder </w:t>
      </w:r>
      <w:r>
        <w:rPr>
          <w:b/>
          <w:sz w:val="24"/>
          <w:szCs w:val="24"/>
        </w:rPr>
        <w:t xml:space="preserve">- </w:t>
      </w:r>
      <w:r w:rsidRPr="005F51CE">
        <w:rPr>
          <w:szCs w:val="24"/>
        </w:rPr>
        <w:t>Report circulated from Cllr Winder regarding poor condition of handrail on Wilkinson Monument steps. Membe</w:t>
      </w:r>
      <w:r>
        <w:rPr>
          <w:szCs w:val="24"/>
        </w:rPr>
        <w:t>rs to agree appropriate action.</w:t>
      </w:r>
    </w:p>
    <w:p w14:paraId="630C09A6" w14:textId="408B68D4" w:rsidR="004743D8" w:rsidRDefault="00BB2171" w:rsidP="00147BFC">
      <w:pPr>
        <w:pBdr>
          <w:bottom w:val="single" w:sz="12" w:space="1" w:color="auto"/>
        </w:pBdr>
        <w:rPr>
          <w:sz w:val="24"/>
          <w:szCs w:val="24"/>
        </w:rPr>
      </w:pPr>
      <w:r>
        <w:rPr>
          <w:b/>
          <w:bCs/>
          <w:sz w:val="24"/>
          <w:szCs w:val="24"/>
        </w:rPr>
        <w:t>b</w:t>
      </w:r>
      <w:r w:rsidR="003536DE">
        <w:rPr>
          <w:b/>
          <w:bCs/>
          <w:sz w:val="24"/>
          <w:szCs w:val="24"/>
        </w:rPr>
        <w:t>)</w:t>
      </w:r>
      <w:r w:rsidR="001E3051" w:rsidRPr="00B574F0">
        <w:rPr>
          <w:sz w:val="24"/>
          <w:szCs w:val="24"/>
          <w:u w:val="single"/>
        </w:rPr>
        <w:t xml:space="preserve"> </w:t>
      </w:r>
      <w:r w:rsidR="007F1C53" w:rsidRPr="00B574F0">
        <w:rPr>
          <w:sz w:val="24"/>
          <w:szCs w:val="24"/>
        </w:rPr>
        <w:t>Parking in recreation ground car park –</w:t>
      </w:r>
      <w:r w:rsidR="007F1C53" w:rsidRPr="00B574F0">
        <w:rPr>
          <w:b/>
          <w:bCs/>
          <w:sz w:val="24"/>
          <w:szCs w:val="24"/>
        </w:rPr>
        <w:t xml:space="preserve"> </w:t>
      </w:r>
      <w:r w:rsidR="007F1C53" w:rsidRPr="00B574F0">
        <w:rPr>
          <w:sz w:val="24"/>
          <w:szCs w:val="24"/>
        </w:rPr>
        <w:t>Have there been any complaints or issues that need feeding back to Lakeland Audi?</w:t>
      </w:r>
      <w:r w:rsidR="004743D8">
        <w:rPr>
          <w:sz w:val="24"/>
          <w:szCs w:val="24"/>
        </w:rPr>
        <w:t xml:space="preserve"> </w:t>
      </w:r>
    </w:p>
    <w:p w14:paraId="1658269D" w14:textId="06EA6098" w:rsidR="007F1C53" w:rsidRPr="003536DE" w:rsidRDefault="004743D8" w:rsidP="00147BFC">
      <w:pPr>
        <w:pBdr>
          <w:bottom w:val="single" w:sz="12" w:space="1" w:color="auto"/>
        </w:pBdr>
        <w:rPr>
          <w:sz w:val="24"/>
          <w:szCs w:val="24"/>
        </w:rPr>
      </w:pPr>
      <w:r>
        <w:rPr>
          <w:sz w:val="24"/>
          <w:szCs w:val="24"/>
        </w:rPr>
        <w:lastRenderedPageBreak/>
        <w:t>2 cars reported with photos from Paul Egerton. (Red Golf and White Range Rover)</w:t>
      </w:r>
    </w:p>
    <w:p w14:paraId="4ECE18EB" w14:textId="08A2A68F" w:rsidR="007F1C53" w:rsidRPr="00B574F0" w:rsidRDefault="00BB2171" w:rsidP="00147BFC">
      <w:pPr>
        <w:pBdr>
          <w:bottom w:val="single" w:sz="12" w:space="1" w:color="auto"/>
        </w:pBdr>
        <w:rPr>
          <w:sz w:val="24"/>
          <w:szCs w:val="24"/>
        </w:rPr>
      </w:pPr>
      <w:r>
        <w:rPr>
          <w:b/>
          <w:sz w:val="24"/>
          <w:szCs w:val="24"/>
        </w:rPr>
        <w:t xml:space="preserve">c) </w:t>
      </w:r>
      <w:r w:rsidR="00B51AEB" w:rsidRPr="00B574F0">
        <w:rPr>
          <w:b/>
          <w:sz w:val="24"/>
          <w:szCs w:val="24"/>
        </w:rPr>
        <w:t xml:space="preserve">SLDC Inspection </w:t>
      </w:r>
      <w:r w:rsidR="00795333" w:rsidRPr="00B574F0">
        <w:rPr>
          <w:b/>
          <w:sz w:val="24"/>
          <w:szCs w:val="24"/>
        </w:rPr>
        <w:t>report:</w:t>
      </w:r>
      <w:r w:rsidR="00795333" w:rsidRPr="00B574F0">
        <w:rPr>
          <w:sz w:val="24"/>
          <w:szCs w:val="24"/>
        </w:rPr>
        <w:t xml:space="preserve"> -</w:t>
      </w:r>
      <w:r w:rsidR="00B51AEB" w:rsidRPr="00B574F0">
        <w:rPr>
          <w:sz w:val="24"/>
          <w:szCs w:val="24"/>
        </w:rPr>
        <w:t xml:space="preserve"> Report recommends the backboard of the basketba</w:t>
      </w:r>
      <w:r w:rsidR="00612186" w:rsidRPr="00B574F0">
        <w:rPr>
          <w:sz w:val="24"/>
          <w:szCs w:val="24"/>
        </w:rPr>
        <w:t xml:space="preserve">ll post needs replacing.  </w:t>
      </w:r>
      <w:r w:rsidR="00AA70F7" w:rsidRPr="00B574F0">
        <w:rPr>
          <w:b/>
          <w:bCs/>
          <w:sz w:val="24"/>
          <w:szCs w:val="24"/>
        </w:rPr>
        <w:t>ACTION: -</w:t>
      </w:r>
      <w:r w:rsidR="00AA70F7" w:rsidRPr="00B574F0">
        <w:rPr>
          <w:sz w:val="24"/>
          <w:szCs w:val="24"/>
        </w:rPr>
        <w:t xml:space="preserve"> </w:t>
      </w:r>
      <w:r w:rsidR="0004531E" w:rsidRPr="00B574F0">
        <w:rPr>
          <w:sz w:val="24"/>
          <w:szCs w:val="24"/>
        </w:rPr>
        <w:t xml:space="preserve">to be ordered </w:t>
      </w:r>
      <w:r w:rsidR="00FD3763" w:rsidRPr="00B574F0">
        <w:rPr>
          <w:sz w:val="24"/>
          <w:szCs w:val="24"/>
        </w:rPr>
        <w:t xml:space="preserve">after 1/4/20 </w:t>
      </w:r>
      <w:r w:rsidR="0004531E" w:rsidRPr="00B574F0">
        <w:rPr>
          <w:sz w:val="24"/>
          <w:szCs w:val="24"/>
        </w:rPr>
        <w:t>from 20/21 budget provision</w:t>
      </w:r>
      <w:r w:rsidR="00C93F75" w:rsidRPr="00B574F0">
        <w:rPr>
          <w:sz w:val="24"/>
          <w:szCs w:val="24"/>
        </w:rPr>
        <w:t xml:space="preserve"> </w:t>
      </w:r>
      <w:r w:rsidR="00C93F75" w:rsidRPr="00B574F0">
        <w:rPr>
          <w:b/>
          <w:bCs/>
          <w:sz w:val="24"/>
          <w:szCs w:val="24"/>
        </w:rPr>
        <w:t>120cm x 90cm x 20cm £106.50</w:t>
      </w:r>
      <w:r w:rsidR="00A86F53" w:rsidRPr="00B574F0">
        <w:rPr>
          <w:b/>
          <w:bCs/>
          <w:sz w:val="24"/>
          <w:szCs w:val="24"/>
        </w:rPr>
        <w:t xml:space="preserve"> plus VAT</w:t>
      </w:r>
      <w:r w:rsidR="00D54223" w:rsidRPr="00B574F0">
        <w:rPr>
          <w:b/>
          <w:bCs/>
          <w:sz w:val="24"/>
          <w:szCs w:val="24"/>
        </w:rPr>
        <w:t xml:space="preserve">. </w:t>
      </w:r>
      <w:r w:rsidR="00CF592B" w:rsidRPr="00B574F0">
        <w:rPr>
          <w:b/>
          <w:bCs/>
          <w:sz w:val="24"/>
          <w:szCs w:val="24"/>
        </w:rPr>
        <w:t>Ordered and new net also needed</w:t>
      </w:r>
    </w:p>
    <w:p w14:paraId="539EDEF0" w14:textId="77777777" w:rsidR="00132523" w:rsidRPr="00B574F0" w:rsidRDefault="00B51AEB" w:rsidP="00147BFC">
      <w:pPr>
        <w:pBdr>
          <w:bottom w:val="single" w:sz="12" w:space="1" w:color="000000"/>
        </w:pBdr>
        <w:spacing w:after="0" w:line="240" w:lineRule="auto"/>
        <w:rPr>
          <w:sz w:val="24"/>
          <w:szCs w:val="24"/>
        </w:rPr>
      </w:pPr>
      <w:r w:rsidRPr="00B574F0">
        <w:rPr>
          <w:b/>
          <w:sz w:val="24"/>
          <w:szCs w:val="24"/>
        </w:rPr>
        <w:t xml:space="preserve">Newton - </w:t>
      </w:r>
    </w:p>
    <w:p w14:paraId="511B5A90" w14:textId="68B4CB67" w:rsidR="00384C4A" w:rsidRPr="00B574F0" w:rsidRDefault="003536DE" w:rsidP="00147BFC">
      <w:pPr>
        <w:pBdr>
          <w:bottom w:val="single" w:sz="12" w:space="1" w:color="000000"/>
        </w:pBdr>
        <w:spacing w:after="0" w:line="240" w:lineRule="auto"/>
        <w:rPr>
          <w:rFonts w:asciiTheme="majorHAnsi" w:hAnsiTheme="majorHAnsi" w:cstheme="majorHAnsi"/>
          <w:i/>
          <w:iCs/>
          <w:color w:val="000000"/>
          <w:sz w:val="24"/>
          <w:szCs w:val="24"/>
          <w:shd w:val="clear" w:color="auto" w:fill="FFFFFF"/>
        </w:rPr>
      </w:pPr>
      <w:r w:rsidRPr="003536DE">
        <w:rPr>
          <w:rFonts w:asciiTheme="majorHAnsi" w:hAnsiTheme="majorHAnsi" w:cstheme="majorHAnsi"/>
          <w:b/>
          <w:iCs/>
          <w:color w:val="000000"/>
          <w:sz w:val="24"/>
          <w:szCs w:val="24"/>
          <w:shd w:val="clear" w:color="auto" w:fill="FFFFFF"/>
        </w:rPr>
        <w:t>Newton Gardens</w:t>
      </w:r>
      <w:r>
        <w:rPr>
          <w:rFonts w:asciiTheme="majorHAnsi" w:hAnsiTheme="majorHAnsi" w:cstheme="majorHAnsi"/>
          <w:i/>
          <w:iCs/>
          <w:color w:val="000000"/>
          <w:sz w:val="24"/>
          <w:szCs w:val="24"/>
          <w:shd w:val="clear" w:color="auto" w:fill="FFFFFF"/>
        </w:rPr>
        <w:t xml:space="preserve"> - </w:t>
      </w:r>
      <w:r w:rsidR="00384C4A" w:rsidRPr="00B574F0">
        <w:rPr>
          <w:rFonts w:asciiTheme="majorHAnsi" w:hAnsiTheme="majorHAnsi" w:cstheme="majorHAnsi"/>
          <w:i/>
          <w:iCs/>
          <w:color w:val="000000"/>
          <w:sz w:val="24"/>
          <w:szCs w:val="24"/>
          <w:shd w:val="clear" w:color="auto" w:fill="FFFFFF"/>
        </w:rPr>
        <w:t>It is overrun by brambles, the beck is choked up with weed and more work is needed to be done in cutting back overgrown bushes and trees. A maintenance programme is desperately needed to be done regularly which has not been done for years.</w:t>
      </w:r>
    </w:p>
    <w:p w14:paraId="1BDF46CC" w14:textId="77777777" w:rsidR="00A86F53" w:rsidRPr="00B574F0" w:rsidRDefault="00A86F53" w:rsidP="00147BFC">
      <w:pPr>
        <w:pBdr>
          <w:bottom w:val="single" w:sz="12" w:space="1" w:color="000000"/>
        </w:pBdr>
        <w:spacing w:after="0" w:line="240" w:lineRule="auto"/>
        <w:rPr>
          <w:rFonts w:asciiTheme="majorHAnsi" w:hAnsiTheme="majorHAnsi" w:cstheme="majorHAnsi"/>
          <w:b/>
          <w:bCs/>
          <w:color w:val="000000"/>
          <w:sz w:val="24"/>
          <w:szCs w:val="24"/>
          <w:shd w:val="clear" w:color="auto" w:fill="FFFFFF"/>
        </w:rPr>
      </w:pPr>
    </w:p>
    <w:p w14:paraId="5FABAEDD" w14:textId="77777777" w:rsidR="008E30F6" w:rsidRPr="00B574F0" w:rsidRDefault="00AC57E9" w:rsidP="00147BFC">
      <w:pPr>
        <w:pBdr>
          <w:bottom w:val="single" w:sz="12" w:space="1" w:color="000000"/>
        </w:pBdr>
        <w:spacing w:after="0" w:line="240" w:lineRule="auto"/>
        <w:rPr>
          <w:sz w:val="24"/>
          <w:szCs w:val="24"/>
        </w:rPr>
      </w:pPr>
      <w:r w:rsidRPr="00B574F0">
        <w:rPr>
          <w:b/>
          <w:bCs/>
          <w:sz w:val="24"/>
          <w:szCs w:val="24"/>
        </w:rPr>
        <w:t>Newton Councillor Vacancy</w:t>
      </w:r>
      <w:r w:rsidRPr="00B574F0">
        <w:rPr>
          <w:sz w:val="24"/>
          <w:szCs w:val="24"/>
        </w:rPr>
        <w:t xml:space="preserve"> -</w:t>
      </w:r>
      <w:r w:rsidR="00B51AEB" w:rsidRPr="00B574F0">
        <w:rPr>
          <w:sz w:val="24"/>
          <w:szCs w:val="24"/>
        </w:rPr>
        <w:t xml:space="preserve">Any suggestions for replacement for Cllr Hart?   Clerk has contacted monitoring office and officially advertised the vacancy, </w:t>
      </w:r>
      <w:r w:rsidR="00441A69" w:rsidRPr="00B574F0">
        <w:rPr>
          <w:sz w:val="24"/>
          <w:szCs w:val="24"/>
        </w:rPr>
        <w:t>no applicants, now to proceed to co-option.</w:t>
      </w:r>
      <w:r w:rsidR="00BC3964" w:rsidRPr="00B574F0">
        <w:rPr>
          <w:sz w:val="24"/>
          <w:szCs w:val="24"/>
        </w:rPr>
        <w:t xml:space="preserve"> ONGOING</w:t>
      </w:r>
    </w:p>
    <w:p w14:paraId="58603B4F" w14:textId="77777777" w:rsidR="00AA70F7" w:rsidRPr="00B574F0" w:rsidRDefault="00AA70F7" w:rsidP="00147BFC">
      <w:pPr>
        <w:pBdr>
          <w:bottom w:val="single" w:sz="12" w:space="1" w:color="000000"/>
        </w:pBdr>
        <w:spacing w:after="0" w:line="240" w:lineRule="auto"/>
        <w:rPr>
          <w:sz w:val="24"/>
          <w:szCs w:val="24"/>
        </w:rPr>
      </w:pPr>
      <w:r w:rsidRPr="00B574F0">
        <w:rPr>
          <w:sz w:val="24"/>
          <w:szCs w:val="24"/>
        </w:rPr>
        <w:t>_________________________________________________________________________________</w:t>
      </w:r>
    </w:p>
    <w:p w14:paraId="7ED03C88" w14:textId="77777777" w:rsidR="00AA70F7" w:rsidRPr="00B574F0" w:rsidRDefault="00AA70F7" w:rsidP="00147BFC">
      <w:pPr>
        <w:pBdr>
          <w:bottom w:val="single" w:sz="12" w:space="1" w:color="000000"/>
        </w:pBdr>
        <w:spacing w:after="0" w:line="240" w:lineRule="auto"/>
        <w:rPr>
          <w:rFonts w:asciiTheme="majorHAnsi" w:hAnsiTheme="majorHAnsi" w:cstheme="majorHAnsi"/>
          <w:color w:val="000000"/>
          <w:sz w:val="24"/>
          <w:szCs w:val="24"/>
          <w:shd w:val="clear" w:color="auto" w:fill="FFFFFF"/>
        </w:rPr>
      </w:pPr>
    </w:p>
    <w:p w14:paraId="15AF30C2" w14:textId="77777777" w:rsidR="00ED153C" w:rsidRPr="00B574F0" w:rsidRDefault="00692C31" w:rsidP="00147BFC">
      <w:pPr>
        <w:pBdr>
          <w:bottom w:val="single" w:sz="12" w:space="1" w:color="000000"/>
        </w:pBdr>
        <w:spacing w:after="0" w:line="240" w:lineRule="auto"/>
        <w:rPr>
          <w:b/>
          <w:smallCaps/>
          <w:sz w:val="24"/>
          <w:szCs w:val="24"/>
          <w:u w:val="single"/>
        </w:rPr>
      </w:pPr>
      <w:r w:rsidRPr="00B574F0">
        <w:rPr>
          <w:b/>
          <w:sz w:val="24"/>
          <w:szCs w:val="24"/>
          <w:u w:val="single"/>
        </w:rPr>
        <w:t>AGENDA ITEM 1</w:t>
      </w:r>
      <w:r w:rsidR="00AA70F7" w:rsidRPr="00B574F0">
        <w:rPr>
          <w:b/>
          <w:sz w:val="24"/>
          <w:szCs w:val="24"/>
          <w:u w:val="single"/>
        </w:rPr>
        <w:t>0</w:t>
      </w:r>
      <w:r w:rsidR="00B51AEB" w:rsidRPr="00B574F0">
        <w:rPr>
          <w:b/>
          <w:sz w:val="24"/>
          <w:szCs w:val="24"/>
          <w:u w:val="single"/>
        </w:rPr>
        <w:t xml:space="preserve">) </w:t>
      </w:r>
      <w:r w:rsidR="00B51AEB" w:rsidRPr="00B574F0">
        <w:rPr>
          <w:b/>
          <w:smallCaps/>
          <w:sz w:val="24"/>
          <w:szCs w:val="24"/>
          <w:u w:val="single"/>
        </w:rPr>
        <w:t xml:space="preserve">PARISH PROJECTS </w:t>
      </w:r>
    </w:p>
    <w:p w14:paraId="06AAF503" w14:textId="0C1ECF79" w:rsidR="00874328" w:rsidRDefault="00874328" w:rsidP="00A01B94">
      <w:pPr>
        <w:pBdr>
          <w:bottom w:val="single" w:sz="12" w:space="1" w:color="000000"/>
        </w:pBdr>
        <w:spacing w:after="0"/>
        <w:rPr>
          <w:rFonts w:asciiTheme="majorHAnsi" w:hAnsiTheme="majorHAnsi" w:cstheme="majorHAnsi"/>
          <w:bCs/>
          <w:sz w:val="24"/>
          <w:szCs w:val="24"/>
        </w:rPr>
      </w:pPr>
    </w:p>
    <w:p w14:paraId="3583B4CF" w14:textId="3820DC95" w:rsidR="004743D8" w:rsidRPr="00BB2171" w:rsidRDefault="004047F2" w:rsidP="004743D8">
      <w:pPr>
        <w:pBdr>
          <w:bottom w:val="single" w:sz="12" w:space="1" w:color="000000"/>
        </w:pBdr>
        <w:spacing w:after="0"/>
        <w:rPr>
          <w:rFonts w:asciiTheme="majorHAnsi" w:hAnsiTheme="majorHAnsi" w:cstheme="majorHAnsi"/>
          <w:b/>
          <w:bCs/>
          <w:sz w:val="24"/>
          <w:szCs w:val="24"/>
        </w:rPr>
      </w:pPr>
      <w:r>
        <w:rPr>
          <w:rFonts w:asciiTheme="majorHAnsi" w:hAnsiTheme="majorHAnsi" w:cstheme="majorHAnsi"/>
          <w:b/>
          <w:bCs/>
          <w:sz w:val="24"/>
          <w:szCs w:val="24"/>
        </w:rPr>
        <w:t>A</w:t>
      </w:r>
      <w:r w:rsidR="00DF6602">
        <w:rPr>
          <w:rFonts w:asciiTheme="majorHAnsi" w:hAnsiTheme="majorHAnsi" w:cstheme="majorHAnsi"/>
          <w:b/>
          <w:bCs/>
          <w:sz w:val="24"/>
          <w:szCs w:val="24"/>
        </w:rPr>
        <w:t xml:space="preserve">) </w:t>
      </w:r>
      <w:r w:rsidR="00874328" w:rsidRPr="00874328">
        <w:rPr>
          <w:rFonts w:asciiTheme="majorHAnsi" w:hAnsiTheme="majorHAnsi" w:cstheme="majorHAnsi"/>
          <w:b/>
          <w:bCs/>
          <w:sz w:val="24"/>
          <w:szCs w:val="24"/>
        </w:rPr>
        <w:t>PUBLIC CONVENIENCES- RECREATION GROUND, LINDALE</w:t>
      </w:r>
      <w:r w:rsidR="00B6585C">
        <w:rPr>
          <w:rFonts w:asciiTheme="majorHAnsi" w:hAnsiTheme="majorHAnsi" w:cstheme="majorHAnsi"/>
          <w:b/>
          <w:bCs/>
          <w:sz w:val="24"/>
          <w:szCs w:val="24"/>
        </w:rPr>
        <w:t xml:space="preserve"> -</w:t>
      </w:r>
      <w:r w:rsidR="004743D8">
        <w:rPr>
          <w:rFonts w:asciiTheme="majorHAnsi" w:hAnsiTheme="majorHAnsi" w:cstheme="majorHAnsi"/>
          <w:b/>
          <w:bCs/>
          <w:sz w:val="24"/>
          <w:szCs w:val="24"/>
        </w:rPr>
        <w:t>Upgrade of Public Conveniences</w:t>
      </w:r>
    </w:p>
    <w:p w14:paraId="04824284" w14:textId="0D9012E2" w:rsidR="004743D8" w:rsidRPr="008463D5" w:rsidRDefault="004743D8" w:rsidP="004743D8">
      <w:pPr>
        <w:pBdr>
          <w:bottom w:val="single" w:sz="12" w:space="1" w:color="000000"/>
        </w:pBdr>
        <w:spacing w:after="0"/>
        <w:rPr>
          <w:b/>
          <w:bCs/>
          <w:sz w:val="24"/>
          <w:szCs w:val="24"/>
        </w:rPr>
      </w:pPr>
      <w:r w:rsidRPr="008463D5">
        <w:rPr>
          <w:b/>
          <w:bCs/>
          <w:sz w:val="24"/>
          <w:szCs w:val="24"/>
        </w:rPr>
        <w:t xml:space="preserve">ACTION: </w:t>
      </w:r>
      <w:r w:rsidRPr="008463D5">
        <w:rPr>
          <w:sz w:val="24"/>
          <w:szCs w:val="24"/>
        </w:rPr>
        <w:t>Agree an outline plan and actions/responsibilities to progress project.</w:t>
      </w:r>
    </w:p>
    <w:p w14:paraId="57537F0B" w14:textId="4E9724FD" w:rsidR="00874328" w:rsidRDefault="00874328" w:rsidP="00874328">
      <w:pPr>
        <w:pBdr>
          <w:bottom w:val="single" w:sz="12" w:space="1" w:color="000000"/>
        </w:pBdr>
        <w:spacing w:after="0"/>
        <w:rPr>
          <w:rFonts w:asciiTheme="majorHAnsi" w:hAnsiTheme="majorHAnsi" w:cstheme="majorHAnsi"/>
          <w:b/>
          <w:bCs/>
          <w:sz w:val="24"/>
          <w:szCs w:val="24"/>
          <w:u w:val="single"/>
        </w:rPr>
      </w:pPr>
      <w:r>
        <w:rPr>
          <w:rFonts w:asciiTheme="majorHAnsi" w:hAnsiTheme="majorHAnsi" w:cstheme="majorHAnsi"/>
          <w:b/>
          <w:bCs/>
          <w:sz w:val="24"/>
          <w:szCs w:val="24"/>
          <w:u w:val="single"/>
        </w:rPr>
        <w:t>__________________________________________________________________________________</w:t>
      </w:r>
    </w:p>
    <w:p w14:paraId="6786CF68" w14:textId="62B0E83E" w:rsidR="00A01B94" w:rsidRPr="00B574F0" w:rsidRDefault="00A01B94" w:rsidP="00A01B94">
      <w:pPr>
        <w:pBdr>
          <w:bottom w:val="single" w:sz="12" w:space="1" w:color="000000"/>
        </w:pBdr>
        <w:spacing w:after="0"/>
        <w:rPr>
          <w:rFonts w:asciiTheme="majorHAnsi" w:hAnsiTheme="majorHAnsi" w:cstheme="majorHAnsi"/>
          <w:sz w:val="24"/>
          <w:szCs w:val="24"/>
        </w:rPr>
      </w:pPr>
    </w:p>
    <w:p w14:paraId="39CFB940" w14:textId="77777777" w:rsidR="008E30F6" w:rsidRPr="00B574F0" w:rsidRDefault="00692C31" w:rsidP="00A01B94">
      <w:pPr>
        <w:pBdr>
          <w:bottom w:val="single" w:sz="12" w:space="1" w:color="000000"/>
        </w:pBdr>
        <w:spacing w:after="0"/>
        <w:rPr>
          <w:bCs/>
          <w:sz w:val="24"/>
          <w:szCs w:val="24"/>
        </w:rPr>
      </w:pPr>
      <w:r w:rsidRPr="00B574F0">
        <w:rPr>
          <w:b/>
          <w:sz w:val="24"/>
          <w:szCs w:val="24"/>
          <w:u w:val="single"/>
        </w:rPr>
        <w:t>AGENDA ITEM 1</w:t>
      </w:r>
      <w:r w:rsidR="00AA70F7" w:rsidRPr="00B574F0">
        <w:rPr>
          <w:b/>
          <w:sz w:val="24"/>
          <w:szCs w:val="24"/>
          <w:u w:val="single"/>
        </w:rPr>
        <w:t>1</w:t>
      </w:r>
      <w:r w:rsidR="00B51AEB" w:rsidRPr="00B574F0">
        <w:rPr>
          <w:b/>
          <w:sz w:val="24"/>
          <w:szCs w:val="24"/>
          <w:u w:val="single"/>
        </w:rPr>
        <w:t>) COUNTY COUNCILLOR AND DISTRICT COUNCILLOR REPORTS</w:t>
      </w:r>
    </w:p>
    <w:p w14:paraId="71029860" w14:textId="77777777" w:rsidR="001925D2" w:rsidRPr="00B574F0" w:rsidRDefault="00B51AEB" w:rsidP="00B4703C">
      <w:pPr>
        <w:pBdr>
          <w:bottom w:val="single" w:sz="12" w:space="1" w:color="000000"/>
        </w:pBdr>
        <w:spacing w:after="0" w:line="240" w:lineRule="auto"/>
        <w:rPr>
          <w:b/>
          <w:sz w:val="24"/>
          <w:szCs w:val="24"/>
        </w:rPr>
      </w:pPr>
      <w:r w:rsidRPr="00B574F0">
        <w:rPr>
          <w:b/>
          <w:sz w:val="24"/>
          <w:szCs w:val="24"/>
        </w:rPr>
        <w:t>County Councillor Bill Wearing</w:t>
      </w:r>
      <w:r w:rsidR="002B26A2" w:rsidRPr="00B574F0">
        <w:rPr>
          <w:b/>
          <w:sz w:val="24"/>
          <w:szCs w:val="24"/>
        </w:rPr>
        <w:t xml:space="preserve"> </w:t>
      </w:r>
      <w:r w:rsidR="00E54DCA" w:rsidRPr="00B574F0">
        <w:rPr>
          <w:bCs/>
          <w:sz w:val="24"/>
          <w:szCs w:val="24"/>
        </w:rPr>
        <w:t xml:space="preserve">– </w:t>
      </w:r>
    </w:p>
    <w:p w14:paraId="0B9C89B3" w14:textId="77777777" w:rsidR="00692C31" w:rsidRPr="00B574F0" w:rsidRDefault="00B51AEB" w:rsidP="00147BFC">
      <w:pPr>
        <w:pBdr>
          <w:bottom w:val="single" w:sz="12" w:space="1" w:color="000000"/>
        </w:pBdr>
        <w:spacing w:after="0" w:line="240" w:lineRule="auto"/>
        <w:rPr>
          <w:bCs/>
          <w:sz w:val="24"/>
          <w:szCs w:val="24"/>
        </w:rPr>
      </w:pPr>
      <w:r w:rsidRPr="00B574F0">
        <w:rPr>
          <w:b/>
          <w:sz w:val="24"/>
          <w:szCs w:val="24"/>
        </w:rPr>
        <w:t>Dis</w:t>
      </w:r>
      <w:r w:rsidR="00692C31" w:rsidRPr="00B574F0">
        <w:rPr>
          <w:b/>
          <w:sz w:val="24"/>
          <w:szCs w:val="24"/>
        </w:rPr>
        <w:t xml:space="preserve">trict Councillor Gill Gardner </w:t>
      </w:r>
      <w:r w:rsidR="0079700E" w:rsidRPr="00B574F0">
        <w:rPr>
          <w:b/>
          <w:sz w:val="24"/>
          <w:szCs w:val="24"/>
        </w:rPr>
        <w:t xml:space="preserve"> </w:t>
      </w:r>
      <w:r w:rsidR="00E54DCA" w:rsidRPr="00B574F0">
        <w:rPr>
          <w:bCs/>
          <w:sz w:val="24"/>
          <w:szCs w:val="24"/>
        </w:rPr>
        <w:t xml:space="preserve">- </w:t>
      </w:r>
    </w:p>
    <w:p w14:paraId="41FF7A5F" w14:textId="7FCCE190" w:rsidR="00B574F0" w:rsidRDefault="00B51AEB" w:rsidP="00E54DCA">
      <w:pPr>
        <w:pBdr>
          <w:bottom w:val="single" w:sz="12" w:space="1" w:color="000000"/>
        </w:pBdr>
        <w:spacing w:after="0" w:line="240" w:lineRule="auto"/>
        <w:rPr>
          <w:bCs/>
          <w:sz w:val="24"/>
          <w:szCs w:val="24"/>
        </w:rPr>
      </w:pPr>
      <w:r w:rsidRPr="00B574F0">
        <w:rPr>
          <w:b/>
          <w:sz w:val="24"/>
          <w:szCs w:val="24"/>
        </w:rPr>
        <w:t xml:space="preserve">District Councillor Mike Cornah </w:t>
      </w:r>
      <w:r w:rsidR="00B574F0">
        <w:rPr>
          <w:bCs/>
          <w:sz w:val="24"/>
          <w:szCs w:val="24"/>
        </w:rPr>
        <w:t>–</w:t>
      </w:r>
      <w:r w:rsidR="00E54DCA" w:rsidRPr="00B574F0">
        <w:rPr>
          <w:bCs/>
          <w:sz w:val="24"/>
          <w:szCs w:val="24"/>
        </w:rPr>
        <w:t xml:space="preserve"> </w:t>
      </w:r>
      <w:r w:rsidR="004047F2">
        <w:rPr>
          <w:bCs/>
          <w:sz w:val="24"/>
          <w:szCs w:val="24"/>
        </w:rPr>
        <w:t>Apologies</w:t>
      </w:r>
    </w:p>
    <w:p w14:paraId="217BBEF9" w14:textId="428B8C28" w:rsidR="004743D8" w:rsidRDefault="004743D8" w:rsidP="00E54DCA">
      <w:pPr>
        <w:pBdr>
          <w:bottom w:val="single" w:sz="12" w:space="1" w:color="000000"/>
        </w:pBdr>
        <w:spacing w:after="0" w:line="240" w:lineRule="auto"/>
        <w:rPr>
          <w:bCs/>
          <w:sz w:val="24"/>
          <w:szCs w:val="24"/>
        </w:rPr>
      </w:pPr>
      <w:r>
        <w:rPr>
          <w:bCs/>
          <w:sz w:val="24"/>
          <w:szCs w:val="24"/>
        </w:rPr>
        <w:t>__________________________________________________________________________________</w:t>
      </w:r>
    </w:p>
    <w:p w14:paraId="3A66FCD0" w14:textId="77777777" w:rsidR="0004531E" w:rsidRPr="00B574F0" w:rsidRDefault="0004531E" w:rsidP="00147BFC">
      <w:pPr>
        <w:pBdr>
          <w:bottom w:val="single" w:sz="12" w:space="1" w:color="000000"/>
        </w:pBdr>
        <w:spacing w:after="0" w:line="240" w:lineRule="auto"/>
        <w:rPr>
          <w:b/>
          <w:sz w:val="24"/>
          <w:szCs w:val="24"/>
        </w:rPr>
      </w:pPr>
    </w:p>
    <w:p w14:paraId="1BFD9DD8" w14:textId="77777777" w:rsidR="00CB3B33" w:rsidRPr="00B574F0" w:rsidRDefault="00A86F53" w:rsidP="00147BFC">
      <w:pPr>
        <w:pBdr>
          <w:bottom w:val="single" w:sz="12" w:space="1" w:color="000000"/>
        </w:pBdr>
        <w:spacing w:after="0" w:line="240" w:lineRule="auto"/>
        <w:rPr>
          <w:b/>
          <w:sz w:val="24"/>
          <w:szCs w:val="24"/>
        </w:rPr>
      </w:pPr>
      <w:r w:rsidRPr="00B574F0">
        <w:rPr>
          <w:b/>
          <w:sz w:val="24"/>
          <w:szCs w:val="24"/>
          <w:u w:val="single"/>
        </w:rPr>
        <w:t xml:space="preserve">AGENDA ITEM </w:t>
      </w:r>
      <w:r w:rsidR="00692C31" w:rsidRPr="00B574F0">
        <w:rPr>
          <w:b/>
          <w:sz w:val="24"/>
          <w:szCs w:val="24"/>
          <w:u w:val="single"/>
        </w:rPr>
        <w:t>1</w:t>
      </w:r>
      <w:r w:rsidR="00AA70F7" w:rsidRPr="00B574F0">
        <w:rPr>
          <w:b/>
          <w:sz w:val="24"/>
          <w:szCs w:val="24"/>
          <w:u w:val="single"/>
        </w:rPr>
        <w:t>2</w:t>
      </w:r>
      <w:r w:rsidR="00B51AEB" w:rsidRPr="00B574F0">
        <w:rPr>
          <w:b/>
          <w:sz w:val="24"/>
          <w:szCs w:val="24"/>
          <w:u w:val="single"/>
        </w:rPr>
        <w:t xml:space="preserve">) DATE OF NEXT MEETING and </w:t>
      </w:r>
      <w:r w:rsidR="00C6371A" w:rsidRPr="00B574F0">
        <w:rPr>
          <w:b/>
          <w:sz w:val="24"/>
          <w:szCs w:val="24"/>
          <w:u w:val="single"/>
        </w:rPr>
        <w:t>2021</w:t>
      </w:r>
      <w:r w:rsidR="00B51AEB" w:rsidRPr="00B574F0">
        <w:rPr>
          <w:b/>
          <w:sz w:val="24"/>
          <w:szCs w:val="24"/>
          <w:u w:val="single"/>
        </w:rPr>
        <w:t xml:space="preserve"> MEETINGS </w:t>
      </w:r>
    </w:p>
    <w:p w14:paraId="6B9D189F" w14:textId="77777777" w:rsidR="00D27E57" w:rsidRPr="00B574F0"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p>
    <w:p w14:paraId="04C66B99" w14:textId="77777777" w:rsidR="00C6371A" w:rsidRPr="00B574F0" w:rsidRDefault="00D27E57" w:rsidP="00147BFC">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b/>
          <w:bCs/>
          <w:sz w:val="24"/>
          <w:szCs w:val="24"/>
        </w:rPr>
        <w:t xml:space="preserve">Lindale and Newton Parish </w:t>
      </w:r>
      <w:r w:rsidR="00CD302D" w:rsidRPr="00B574F0">
        <w:rPr>
          <w:rFonts w:asciiTheme="majorHAnsi" w:eastAsia="Times New Roman" w:hAnsiTheme="majorHAnsi" w:cstheme="majorHAnsi"/>
          <w:b/>
          <w:bCs/>
          <w:sz w:val="24"/>
          <w:szCs w:val="24"/>
        </w:rPr>
        <w:t xml:space="preserve">Council </w:t>
      </w:r>
      <w:r w:rsidR="00C6371A" w:rsidRPr="00B574F0">
        <w:rPr>
          <w:rFonts w:asciiTheme="majorHAnsi" w:eastAsia="Times New Roman" w:hAnsiTheme="majorHAnsi" w:cstheme="majorHAnsi"/>
          <w:b/>
          <w:bCs/>
          <w:sz w:val="24"/>
          <w:szCs w:val="24"/>
        </w:rPr>
        <w:t>–</w:t>
      </w:r>
      <w:r w:rsidRPr="00B574F0">
        <w:rPr>
          <w:rFonts w:asciiTheme="majorHAnsi" w:eastAsia="Times New Roman" w:hAnsiTheme="majorHAnsi" w:cstheme="majorHAnsi"/>
          <w:b/>
          <w:bCs/>
          <w:sz w:val="24"/>
          <w:szCs w:val="24"/>
        </w:rPr>
        <w:t xml:space="preserve"> </w:t>
      </w:r>
      <w:r w:rsidR="00C6371A" w:rsidRPr="00B574F0">
        <w:rPr>
          <w:rFonts w:asciiTheme="majorHAnsi" w:eastAsia="Times New Roman" w:hAnsiTheme="majorHAnsi" w:cstheme="majorHAnsi"/>
          <w:b/>
          <w:bCs/>
          <w:sz w:val="24"/>
          <w:szCs w:val="24"/>
        </w:rPr>
        <w:t>2021</w:t>
      </w:r>
    </w:p>
    <w:p w14:paraId="4F1C2069" w14:textId="77777777" w:rsidR="004743D8" w:rsidRDefault="00D27E57"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b/>
          <w:bCs/>
          <w:sz w:val="24"/>
          <w:szCs w:val="24"/>
        </w:rPr>
        <w:t>All meetings</w:t>
      </w:r>
      <w:r w:rsidR="00C6371A" w:rsidRPr="00B574F0">
        <w:rPr>
          <w:rFonts w:asciiTheme="majorHAnsi" w:eastAsia="Times New Roman" w:hAnsiTheme="majorHAnsi" w:cstheme="majorHAnsi"/>
          <w:b/>
          <w:bCs/>
          <w:sz w:val="24"/>
          <w:szCs w:val="24"/>
        </w:rPr>
        <w:t xml:space="preserve"> to be held on Tuesdays to</w:t>
      </w:r>
      <w:r w:rsidRPr="00B574F0">
        <w:rPr>
          <w:rFonts w:asciiTheme="majorHAnsi" w:eastAsia="Times New Roman" w:hAnsiTheme="majorHAnsi" w:cstheme="majorHAnsi"/>
          <w:b/>
          <w:bCs/>
          <w:sz w:val="24"/>
          <w:szCs w:val="24"/>
        </w:rPr>
        <w:t xml:space="preserve"> start at 7.30 pm</w:t>
      </w:r>
      <w:r w:rsidR="00C6371A" w:rsidRPr="00B574F0">
        <w:rPr>
          <w:rFonts w:asciiTheme="majorHAnsi" w:eastAsia="Times New Roman" w:hAnsiTheme="majorHAnsi" w:cstheme="majorHAnsi"/>
          <w:b/>
          <w:bCs/>
          <w:sz w:val="24"/>
          <w:szCs w:val="24"/>
        </w:rPr>
        <w:t xml:space="preserve"> To be held by Zoom until notified otherwise.</w:t>
      </w:r>
      <w:r w:rsidR="00DF6602">
        <w:rPr>
          <w:rFonts w:asciiTheme="majorHAnsi" w:eastAsia="Times New Roman" w:hAnsiTheme="majorHAnsi" w:cstheme="majorHAnsi"/>
          <w:b/>
          <w:bCs/>
          <w:sz w:val="24"/>
          <w:szCs w:val="24"/>
        </w:rPr>
        <w:t xml:space="preserve"> Published on website</w:t>
      </w:r>
    </w:p>
    <w:p w14:paraId="46BA0089"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March  16</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 via Zoom at 7.30pm</w:t>
      </w:r>
    </w:p>
    <w:p w14:paraId="10913FDC"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April 20</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 via Zoom at 7.30pm</w:t>
      </w:r>
    </w:p>
    <w:p w14:paraId="0A10015C"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May 18</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 at 7.30pm Annual Parish Meeting/AGM if possible.  Election due in May</w:t>
      </w:r>
    </w:p>
    <w:p w14:paraId="7B94186A"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June 22</w:t>
      </w:r>
      <w:r w:rsidRPr="00B574F0">
        <w:rPr>
          <w:rFonts w:asciiTheme="majorHAnsi" w:eastAsia="Times New Roman" w:hAnsiTheme="majorHAnsi" w:cstheme="majorHAnsi"/>
          <w:sz w:val="24"/>
          <w:szCs w:val="24"/>
          <w:vertAlign w:val="superscript"/>
        </w:rPr>
        <w:t>nd</w:t>
      </w:r>
      <w:r w:rsidRPr="00B574F0">
        <w:rPr>
          <w:rFonts w:asciiTheme="majorHAnsi" w:eastAsia="Times New Roman" w:hAnsiTheme="majorHAnsi" w:cstheme="majorHAnsi"/>
          <w:sz w:val="24"/>
          <w:szCs w:val="24"/>
        </w:rPr>
        <w:t xml:space="preserve"> 2021</w:t>
      </w:r>
    </w:p>
    <w:p w14:paraId="07A67B8D"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July 20</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w:t>
      </w:r>
    </w:p>
    <w:p w14:paraId="6C8113B0"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August 24</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w:t>
      </w:r>
    </w:p>
    <w:p w14:paraId="52A09F77"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September 14</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 </w:t>
      </w:r>
    </w:p>
    <w:p w14:paraId="0DF2B9E4"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October 19</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w:t>
      </w:r>
    </w:p>
    <w:p w14:paraId="423D21A1" w14:textId="77777777" w:rsid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November 16</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w:t>
      </w:r>
    </w:p>
    <w:p w14:paraId="0CD896CD" w14:textId="6BC6BC92" w:rsidR="00C6371A" w:rsidRPr="004743D8" w:rsidRDefault="00C6371A" w:rsidP="004743D8">
      <w:pPr>
        <w:pBdr>
          <w:bottom w:val="single" w:sz="12" w:space="1" w:color="000000"/>
        </w:pBdr>
        <w:spacing w:after="0" w:line="240" w:lineRule="auto"/>
        <w:rPr>
          <w:rFonts w:asciiTheme="majorHAnsi" w:eastAsia="Times New Roman" w:hAnsiTheme="majorHAnsi" w:cstheme="majorHAnsi"/>
          <w:b/>
          <w:bCs/>
          <w:sz w:val="24"/>
          <w:szCs w:val="24"/>
        </w:rPr>
      </w:pPr>
      <w:r w:rsidRPr="00B574F0">
        <w:rPr>
          <w:rFonts w:asciiTheme="majorHAnsi" w:eastAsia="Times New Roman" w:hAnsiTheme="majorHAnsi" w:cstheme="majorHAnsi"/>
          <w:sz w:val="24"/>
          <w:szCs w:val="24"/>
        </w:rPr>
        <w:t>December 14</w:t>
      </w:r>
      <w:r w:rsidRPr="00B574F0">
        <w:rPr>
          <w:rFonts w:asciiTheme="majorHAnsi" w:eastAsia="Times New Roman" w:hAnsiTheme="majorHAnsi" w:cstheme="majorHAnsi"/>
          <w:sz w:val="24"/>
          <w:szCs w:val="24"/>
          <w:vertAlign w:val="superscript"/>
        </w:rPr>
        <w:t>th</w:t>
      </w:r>
      <w:r w:rsidRPr="00B574F0">
        <w:rPr>
          <w:rFonts w:asciiTheme="majorHAnsi" w:eastAsia="Times New Roman" w:hAnsiTheme="majorHAnsi" w:cstheme="majorHAnsi"/>
          <w:sz w:val="24"/>
          <w:szCs w:val="24"/>
        </w:rPr>
        <w:t xml:space="preserve">  2021 Finance and Budget Planning meeting </w:t>
      </w:r>
    </w:p>
    <w:p w14:paraId="6C1DDFD5" w14:textId="77777777" w:rsidR="00C6371A" w:rsidRPr="00B574F0" w:rsidRDefault="00C6371A" w:rsidP="00147BFC">
      <w:pPr>
        <w:spacing w:after="0" w:line="240" w:lineRule="auto"/>
        <w:rPr>
          <w:rFonts w:asciiTheme="majorHAnsi" w:eastAsia="Times New Roman" w:hAnsiTheme="majorHAnsi" w:cstheme="majorHAnsi"/>
          <w:sz w:val="24"/>
          <w:szCs w:val="24"/>
        </w:rPr>
      </w:pPr>
    </w:p>
    <w:p w14:paraId="5120D268" w14:textId="77777777" w:rsidR="00C6371A" w:rsidRPr="00B574F0" w:rsidRDefault="00C6371A" w:rsidP="00147BFC">
      <w:pPr>
        <w:spacing w:after="0" w:line="240" w:lineRule="auto"/>
        <w:rPr>
          <w:rFonts w:ascii="&amp;quot" w:eastAsia="Times New Roman" w:hAnsi="&amp;quot" w:cs="Times New Roman"/>
          <w:color w:val="5E5E5E"/>
          <w:sz w:val="24"/>
          <w:szCs w:val="24"/>
        </w:rPr>
      </w:pPr>
    </w:p>
    <w:sectPr w:rsidR="00C6371A" w:rsidRPr="00B574F0">
      <w:footerReference w:type="default" r:id="rId8"/>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F7E9E" w14:textId="77777777" w:rsidR="003E158B" w:rsidRDefault="003E158B">
      <w:pPr>
        <w:spacing w:after="0" w:line="240" w:lineRule="auto"/>
      </w:pPr>
      <w:r>
        <w:separator/>
      </w:r>
    </w:p>
  </w:endnote>
  <w:endnote w:type="continuationSeparator" w:id="0">
    <w:p w14:paraId="7A6726D0" w14:textId="77777777" w:rsidR="003E158B" w:rsidRDefault="003E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3DE1" w14:textId="2E53B950" w:rsidR="006B4A4A" w:rsidRDefault="006B4A4A">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r>
      <w:rPr>
        <w:color w:val="000000"/>
      </w:rPr>
      <w:t xml:space="preserve"> | </w:t>
    </w:r>
    <w:r>
      <w:rPr>
        <w:color w:val="808080"/>
      </w:rPr>
      <w:t>Page</w:t>
    </w:r>
  </w:p>
  <w:p w14:paraId="45E49B7B" w14:textId="77777777" w:rsidR="006B4A4A" w:rsidRDefault="006B4A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B1EFE" w14:textId="77777777" w:rsidR="003E158B" w:rsidRDefault="003E158B">
      <w:pPr>
        <w:spacing w:after="0" w:line="240" w:lineRule="auto"/>
      </w:pPr>
      <w:r>
        <w:separator/>
      </w:r>
    </w:p>
  </w:footnote>
  <w:footnote w:type="continuationSeparator" w:id="0">
    <w:p w14:paraId="5E22C690" w14:textId="77777777" w:rsidR="003E158B" w:rsidRDefault="003E1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8"/>
  </w:num>
  <w:num w:numId="5">
    <w:abstractNumId w:val="9"/>
  </w:num>
  <w:num w:numId="6">
    <w:abstractNumId w:val="6"/>
  </w:num>
  <w:num w:numId="7">
    <w:abstractNumId w:val="0"/>
  </w:num>
  <w:num w:numId="8">
    <w:abstractNumId w:val="3"/>
  </w:num>
  <w:num w:numId="9">
    <w:abstractNumId w:val="2"/>
  </w:num>
  <w:num w:numId="10">
    <w:abstractNumId w:val="4"/>
  </w:num>
  <w:num w:numId="11">
    <w:abstractNumId w:val="15"/>
  </w:num>
  <w:num w:numId="12">
    <w:abstractNumId w:val="10"/>
  </w:num>
  <w:num w:numId="13">
    <w:abstractNumId w:val="14"/>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27672"/>
    <w:rsid w:val="00031478"/>
    <w:rsid w:val="00034307"/>
    <w:rsid w:val="000407DF"/>
    <w:rsid w:val="0004531E"/>
    <w:rsid w:val="00046FB6"/>
    <w:rsid w:val="00050269"/>
    <w:rsid w:val="00052006"/>
    <w:rsid w:val="00052883"/>
    <w:rsid w:val="00063341"/>
    <w:rsid w:val="00067918"/>
    <w:rsid w:val="00067FB4"/>
    <w:rsid w:val="000813F2"/>
    <w:rsid w:val="00081E30"/>
    <w:rsid w:val="00083FA6"/>
    <w:rsid w:val="00092235"/>
    <w:rsid w:val="00095732"/>
    <w:rsid w:val="00096C8B"/>
    <w:rsid w:val="000A44EE"/>
    <w:rsid w:val="000A4D79"/>
    <w:rsid w:val="000A6C9E"/>
    <w:rsid w:val="000B6F99"/>
    <w:rsid w:val="000C18EB"/>
    <w:rsid w:val="000C59BE"/>
    <w:rsid w:val="000C59C9"/>
    <w:rsid w:val="000D0F72"/>
    <w:rsid w:val="000E3422"/>
    <w:rsid w:val="000E38C1"/>
    <w:rsid w:val="000F6E0E"/>
    <w:rsid w:val="001126D6"/>
    <w:rsid w:val="00113DD9"/>
    <w:rsid w:val="0012645D"/>
    <w:rsid w:val="00132104"/>
    <w:rsid w:val="00132523"/>
    <w:rsid w:val="0013281E"/>
    <w:rsid w:val="00134ACE"/>
    <w:rsid w:val="00141EA5"/>
    <w:rsid w:val="00147BFC"/>
    <w:rsid w:val="00156F22"/>
    <w:rsid w:val="00157BC5"/>
    <w:rsid w:val="00165288"/>
    <w:rsid w:val="0017381D"/>
    <w:rsid w:val="00182CB0"/>
    <w:rsid w:val="00190637"/>
    <w:rsid w:val="001907CF"/>
    <w:rsid w:val="001925D2"/>
    <w:rsid w:val="001A085F"/>
    <w:rsid w:val="001B4142"/>
    <w:rsid w:val="001D03FF"/>
    <w:rsid w:val="001D49B6"/>
    <w:rsid w:val="001E3051"/>
    <w:rsid w:val="001E4B0F"/>
    <w:rsid w:val="001E6782"/>
    <w:rsid w:val="001E6C29"/>
    <w:rsid w:val="001F4651"/>
    <w:rsid w:val="00205643"/>
    <w:rsid w:val="0021525A"/>
    <w:rsid w:val="00223D15"/>
    <w:rsid w:val="00235C1A"/>
    <w:rsid w:val="0023654D"/>
    <w:rsid w:val="002545D4"/>
    <w:rsid w:val="00262E26"/>
    <w:rsid w:val="0026604B"/>
    <w:rsid w:val="002749B5"/>
    <w:rsid w:val="002752C0"/>
    <w:rsid w:val="00281F67"/>
    <w:rsid w:val="00293D6B"/>
    <w:rsid w:val="002A1082"/>
    <w:rsid w:val="002A6090"/>
    <w:rsid w:val="002A61ED"/>
    <w:rsid w:val="002A7447"/>
    <w:rsid w:val="002B26A2"/>
    <w:rsid w:val="002B5323"/>
    <w:rsid w:val="002B53A4"/>
    <w:rsid w:val="002B7BED"/>
    <w:rsid w:val="002C77D8"/>
    <w:rsid w:val="002E7D52"/>
    <w:rsid w:val="002F36AA"/>
    <w:rsid w:val="002F5C20"/>
    <w:rsid w:val="002F7F6D"/>
    <w:rsid w:val="003202BB"/>
    <w:rsid w:val="00332BE2"/>
    <w:rsid w:val="00342A59"/>
    <w:rsid w:val="00344AE2"/>
    <w:rsid w:val="00350C45"/>
    <w:rsid w:val="003536DE"/>
    <w:rsid w:val="00356BA6"/>
    <w:rsid w:val="0036216F"/>
    <w:rsid w:val="003633C7"/>
    <w:rsid w:val="0036394B"/>
    <w:rsid w:val="0037563F"/>
    <w:rsid w:val="00380FE3"/>
    <w:rsid w:val="00382EC9"/>
    <w:rsid w:val="003835BE"/>
    <w:rsid w:val="00384C4A"/>
    <w:rsid w:val="003C117A"/>
    <w:rsid w:val="003C1B77"/>
    <w:rsid w:val="003C76B8"/>
    <w:rsid w:val="003D473F"/>
    <w:rsid w:val="003E158B"/>
    <w:rsid w:val="003E6B0F"/>
    <w:rsid w:val="003E7C2A"/>
    <w:rsid w:val="004047F2"/>
    <w:rsid w:val="00406D5E"/>
    <w:rsid w:val="00410026"/>
    <w:rsid w:val="0041227B"/>
    <w:rsid w:val="00413F03"/>
    <w:rsid w:val="004203A9"/>
    <w:rsid w:val="00424961"/>
    <w:rsid w:val="004272C6"/>
    <w:rsid w:val="00432962"/>
    <w:rsid w:val="0044003B"/>
    <w:rsid w:val="00441A69"/>
    <w:rsid w:val="00447191"/>
    <w:rsid w:val="00447D6B"/>
    <w:rsid w:val="004672A6"/>
    <w:rsid w:val="004719BF"/>
    <w:rsid w:val="00472208"/>
    <w:rsid w:val="004743D8"/>
    <w:rsid w:val="004752C7"/>
    <w:rsid w:val="00482AE4"/>
    <w:rsid w:val="00485E42"/>
    <w:rsid w:val="0049004A"/>
    <w:rsid w:val="004A67D1"/>
    <w:rsid w:val="004A6DFA"/>
    <w:rsid w:val="004B08F8"/>
    <w:rsid w:val="004B22B6"/>
    <w:rsid w:val="004B25AA"/>
    <w:rsid w:val="004C3E99"/>
    <w:rsid w:val="004C5B9F"/>
    <w:rsid w:val="004D45FB"/>
    <w:rsid w:val="004D46B7"/>
    <w:rsid w:val="004D74E8"/>
    <w:rsid w:val="004E1E52"/>
    <w:rsid w:val="004E3086"/>
    <w:rsid w:val="004F6C59"/>
    <w:rsid w:val="004F7632"/>
    <w:rsid w:val="00501E6E"/>
    <w:rsid w:val="00502A7E"/>
    <w:rsid w:val="0050498F"/>
    <w:rsid w:val="005140D6"/>
    <w:rsid w:val="00521331"/>
    <w:rsid w:val="00531158"/>
    <w:rsid w:val="005320FE"/>
    <w:rsid w:val="0053655A"/>
    <w:rsid w:val="005504BA"/>
    <w:rsid w:val="00554648"/>
    <w:rsid w:val="00554889"/>
    <w:rsid w:val="00557D99"/>
    <w:rsid w:val="00574B61"/>
    <w:rsid w:val="005853D5"/>
    <w:rsid w:val="005B213A"/>
    <w:rsid w:val="005B3C27"/>
    <w:rsid w:val="005B7E27"/>
    <w:rsid w:val="005C31CA"/>
    <w:rsid w:val="005D2C7D"/>
    <w:rsid w:val="005D5F9F"/>
    <w:rsid w:val="005E30FA"/>
    <w:rsid w:val="005E5470"/>
    <w:rsid w:val="005E6BCA"/>
    <w:rsid w:val="00607F7B"/>
    <w:rsid w:val="00611549"/>
    <w:rsid w:val="00612186"/>
    <w:rsid w:val="00616D6C"/>
    <w:rsid w:val="006175DE"/>
    <w:rsid w:val="00620FCC"/>
    <w:rsid w:val="0062602F"/>
    <w:rsid w:val="006311AB"/>
    <w:rsid w:val="00631FE1"/>
    <w:rsid w:val="00632006"/>
    <w:rsid w:val="006420FA"/>
    <w:rsid w:val="00642FEE"/>
    <w:rsid w:val="00643B2B"/>
    <w:rsid w:val="00643CEB"/>
    <w:rsid w:val="00653B7E"/>
    <w:rsid w:val="006540BE"/>
    <w:rsid w:val="0065539B"/>
    <w:rsid w:val="00660A60"/>
    <w:rsid w:val="006617A3"/>
    <w:rsid w:val="00662A0B"/>
    <w:rsid w:val="00683393"/>
    <w:rsid w:val="00684576"/>
    <w:rsid w:val="00692C31"/>
    <w:rsid w:val="00693001"/>
    <w:rsid w:val="006946C0"/>
    <w:rsid w:val="00696DAB"/>
    <w:rsid w:val="006A3A33"/>
    <w:rsid w:val="006A7AFF"/>
    <w:rsid w:val="006B12C2"/>
    <w:rsid w:val="006B4A4A"/>
    <w:rsid w:val="006C34B1"/>
    <w:rsid w:val="006F171E"/>
    <w:rsid w:val="006F64A9"/>
    <w:rsid w:val="006F6843"/>
    <w:rsid w:val="00724FC4"/>
    <w:rsid w:val="0074059B"/>
    <w:rsid w:val="00743418"/>
    <w:rsid w:val="0074463E"/>
    <w:rsid w:val="007474C2"/>
    <w:rsid w:val="00766140"/>
    <w:rsid w:val="007734A8"/>
    <w:rsid w:val="007805A5"/>
    <w:rsid w:val="00781911"/>
    <w:rsid w:val="00795333"/>
    <w:rsid w:val="00795549"/>
    <w:rsid w:val="0079700E"/>
    <w:rsid w:val="007B3549"/>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130C6"/>
    <w:rsid w:val="00813D73"/>
    <w:rsid w:val="008463D5"/>
    <w:rsid w:val="00853FDB"/>
    <w:rsid w:val="00860B1C"/>
    <w:rsid w:val="00874328"/>
    <w:rsid w:val="0087754C"/>
    <w:rsid w:val="008856C4"/>
    <w:rsid w:val="00890C3E"/>
    <w:rsid w:val="008A29CA"/>
    <w:rsid w:val="008A7F04"/>
    <w:rsid w:val="008B08C1"/>
    <w:rsid w:val="008B104D"/>
    <w:rsid w:val="008B137E"/>
    <w:rsid w:val="008B1739"/>
    <w:rsid w:val="008C6F05"/>
    <w:rsid w:val="008E0DDC"/>
    <w:rsid w:val="008E30F6"/>
    <w:rsid w:val="008E6289"/>
    <w:rsid w:val="008E7987"/>
    <w:rsid w:val="008F33C1"/>
    <w:rsid w:val="009020EE"/>
    <w:rsid w:val="0091117A"/>
    <w:rsid w:val="0091117B"/>
    <w:rsid w:val="00911CC6"/>
    <w:rsid w:val="0092708D"/>
    <w:rsid w:val="0093067F"/>
    <w:rsid w:val="009340FE"/>
    <w:rsid w:val="009348EF"/>
    <w:rsid w:val="0094740E"/>
    <w:rsid w:val="00953C8E"/>
    <w:rsid w:val="00955D2B"/>
    <w:rsid w:val="00966AA6"/>
    <w:rsid w:val="00975D4F"/>
    <w:rsid w:val="00977C1D"/>
    <w:rsid w:val="00981290"/>
    <w:rsid w:val="00981412"/>
    <w:rsid w:val="00985A27"/>
    <w:rsid w:val="00990DD8"/>
    <w:rsid w:val="0099486D"/>
    <w:rsid w:val="009A4DF5"/>
    <w:rsid w:val="009B0AC2"/>
    <w:rsid w:val="009B65D1"/>
    <w:rsid w:val="009C33DE"/>
    <w:rsid w:val="009C6AE8"/>
    <w:rsid w:val="009D0E73"/>
    <w:rsid w:val="009E4295"/>
    <w:rsid w:val="00A01B94"/>
    <w:rsid w:val="00A13923"/>
    <w:rsid w:val="00A14A2D"/>
    <w:rsid w:val="00A20E30"/>
    <w:rsid w:val="00A221C0"/>
    <w:rsid w:val="00A26570"/>
    <w:rsid w:val="00A267C5"/>
    <w:rsid w:val="00A26936"/>
    <w:rsid w:val="00A27B59"/>
    <w:rsid w:val="00A305DF"/>
    <w:rsid w:val="00A37FC9"/>
    <w:rsid w:val="00A57CE8"/>
    <w:rsid w:val="00A62A2C"/>
    <w:rsid w:val="00A71762"/>
    <w:rsid w:val="00A719C6"/>
    <w:rsid w:val="00A73EA1"/>
    <w:rsid w:val="00A82E0E"/>
    <w:rsid w:val="00A86F53"/>
    <w:rsid w:val="00AA70F7"/>
    <w:rsid w:val="00AB1582"/>
    <w:rsid w:val="00AC57E9"/>
    <w:rsid w:val="00AD59AD"/>
    <w:rsid w:val="00AE2D0F"/>
    <w:rsid w:val="00B12F7E"/>
    <w:rsid w:val="00B1347A"/>
    <w:rsid w:val="00B17633"/>
    <w:rsid w:val="00B21885"/>
    <w:rsid w:val="00B236C9"/>
    <w:rsid w:val="00B242B9"/>
    <w:rsid w:val="00B24C25"/>
    <w:rsid w:val="00B268B2"/>
    <w:rsid w:val="00B45AA4"/>
    <w:rsid w:val="00B4703C"/>
    <w:rsid w:val="00B51AEB"/>
    <w:rsid w:val="00B574F0"/>
    <w:rsid w:val="00B6079F"/>
    <w:rsid w:val="00B65634"/>
    <w:rsid w:val="00B6585C"/>
    <w:rsid w:val="00B7343C"/>
    <w:rsid w:val="00B74FF2"/>
    <w:rsid w:val="00BA07A5"/>
    <w:rsid w:val="00BA6878"/>
    <w:rsid w:val="00BA7FB0"/>
    <w:rsid w:val="00BB2171"/>
    <w:rsid w:val="00BB28F4"/>
    <w:rsid w:val="00BB53B8"/>
    <w:rsid w:val="00BB5C15"/>
    <w:rsid w:val="00BB5C39"/>
    <w:rsid w:val="00BB6F61"/>
    <w:rsid w:val="00BC3964"/>
    <w:rsid w:val="00BC7E3A"/>
    <w:rsid w:val="00BD0E46"/>
    <w:rsid w:val="00BD0E56"/>
    <w:rsid w:val="00BD5E59"/>
    <w:rsid w:val="00BD6DD5"/>
    <w:rsid w:val="00BE2DC8"/>
    <w:rsid w:val="00BF2E60"/>
    <w:rsid w:val="00C02876"/>
    <w:rsid w:val="00C03A34"/>
    <w:rsid w:val="00C04A38"/>
    <w:rsid w:val="00C1755F"/>
    <w:rsid w:val="00C3791A"/>
    <w:rsid w:val="00C439C5"/>
    <w:rsid w:val="00C537AB"/>
    <w:rsid w:val="00C633B9"/>
    <w:rsid w:val="00C6371A"/>
    <w:rsid w:val="00C66CDA"/>
    <w:rsid w:val="00C76114"/>
    <w:rsid w:val="00C76388"/>
    <w:rsid w:val="00C93F75"/>
    <w:rsid w:val="00C9528A"/>
    <w:rsid w:val="00CB0DCA"/>
    <w:rsid w:val="00CB3863"/>
    <w:rsid w:val="00CB3B33"/>
    <w:rsid w:val="00CB46C6"/>
    <w:rsid w:val="00CB7D27"/>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7E57"/>
    <w:rsid w:val="00D3430B"/>
    <w:rsid w:val="00D54223"/>
    <w:rsid w:val="00D54EA2"/>
    <w:rsid w:val="00D8085D"/>
    <w:rsid w:val="00D81DE4"/>
    <w:rsid w:val="00D934DB"/>
    <w:rsid w:val="00D94039"/>
    <w:rsid w:val="00D9580E"/>
    <w:rsid w:val="00DB3495"/>
    <w:rsid w:val="00DC145E"/>
    <w:rsid w:val="00DC6665"/>
    <w:rsid w:val="00DF6602"/>
    <w:rsid w:val="00DF7C7C"/>
    <w:rsid w:val="00E02BDD"/>
    <w:rsid w:val="00E1190F"/>
    <w:rsid w:val="00E16231"/>
    <w:rsid w:val="00E22EE0"/>
    <w:rsid w:val="00E33C6B"/>
    <w:rsid w:val="00E344CE"/>
    <w:rsid w:val="00E35863"/>
    <w:rsid w:val="00E45CD3"/>
    <w:rsid w:val="00E502E6"/>
    <w:rsid w:val="00E54DCA"/>
    <w:rsid w:val="00E5550F"/>
    <w:rsid w:val="00E55603"/>
    <w:rsid w:val="00E63A4D"/>
    <w:rsid w:val="00E7200F"/>
    <w:rsid w:val="00E94C5D"/>
    <w:rsid w:val="00EA5C15"/>
    <w:rsid w:val="00EA677C"/>
    <w:rsid w:val="00EB7529"/>
    <w:rsid w:val="00ED153C"/>
    <w:rsid w:val="00EE1609"/>
    <w:rsid w:val="00EE7DE7"/>
    <w:rsid w:val="00EE7FDA"/>
    <w:rsid w:val="00EF1544"/>
    <w:rsid w:val="00F22AC5"/>
    <w:rsid w:val="00F27EE9"/>
    <w:rsid w:val="00F30D37"/>
    <w:rsid w:val="00F324AF"/>
    <w:rsid w:val="00F33C10"/>
    <w:rsid w:val="00F4193C"/>
    <w:rsid w:val="00F47AF8"/>
    <w:rsid w:val="00F50CE2"/>
    <w:rsid w:val="00F569B2"/>
    <w:rsid w:val="00F827F1"/>
    <w:rsid w:val="00F91136"/>
    <w:rsid w:val="00F93EB2"/>
    <w:rsid w:val="00F97BB0"/>
    <w:rsid w:val="00FB537E"/>
    <w:rsid w:val="00FB5E81"/>
    <w:rsid w:val="00FC09EC"/>
    <w:rsid w:val="00FC0CCF"/>
    <w:rsid w:val="00FD24AD"/>
    <w:rsid w:val="00FD3763"/>
    <w:rsid w:val="00FE5900"/>
    <w:rsid w:val="00FF3A66"/>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CF60-2D81-465E-BEED-744FF736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6</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18</cp:revision>
  <cp:lastPrinted>2020-11-19T16:26:00Z</cp:lastPrinted>
  <dcterms:created xsi:type="dcterms:W3CDTF">2021-02-19T09:45:00Z</dcterms:created>
  <dcterms:modified xsi:type="dcterms:W3CDTF">2021-02-21T13:43:00Z</dcterms:modified>
</cp:coreProperties>
</file>