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19B13705"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66A7023E" w:rsidR="00DB040D" w:rsidRPr="000F2B00" w:rsidRDefault="00DB040D" w:rsidP="000F2B00">
      <w:pP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Pr="00C44E5B">
        <w:rPr>
          <w:b/>
          <w:bCs/>
          <w:sz w:val="24"/>
          <w:szCs w:val="24"/>
          <w:u w:val="single"/>
        </w:rPr>
        <w:t xml:space="preserve"> PM</w:t>
      </w:r>
      <w:proofErr w:type="gramEnd"/>
      <w:r w:rsidRPr="00C44E5B">
        <w:rPr>
          <w:b/>
          <w:bCs/>
          <w:sz w:val="24"/>
          <w:szCs w:val="24"/>
          <w:u w:val="single"/>
        </w:rPr>
        <w:t xml:space="preserve"> TUESDAY </w:t>
      </w:r>
      <w:r w:rsidR="00171B1A">
        <w:rPr>
          <w:b/>
          <w:bCs/>
          <w:sz w:val="24"/>
          <w:szCs w:val="24"/>
          <w:u w:val="single"/>
        </w:rPr>
        <w:t>11</w:t>
      </w:r>
      <w:r w:rsidR="00171B1A" w:rsidRPr="00171B1A">
        <w:rPr>
          <w:b/>
          <w:bCs/>
          <w:sz w:val="24"/>
          <w:szCs w:val="24"/>
          <w:u w:val="single"/>
          <w:vertAlign w:val="superscript"/>
        </w:rPr>
        <w:t>th</w:t>
      </w:r>
      <w:r w:rsidR="00171B1A">
        <w:rPr>
          <w:b/>
          <w:bCs/>
          <w:sz w:val="24"/>
          <w:szCs w:val="24"/>
          <w:u w:val="single"/>
        </w:rPr>
        <w:t xml:space="preserve"> January 2022</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5A094310"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171B1A">
        <w:rPr>
          <w:b/>
          <w:smallCaps/>
          <w:sz w:val="24"/>
          <w:szCs w:val="24"/>
        </w:rPr>
        <w:t>6</w:t>
      </w:r>
      <w:r w:rsidR="00171B1A" w:rsidRPr="00171B1A">
        <w:rPr>
          <w:b/>
          <w:smallCaps/>
          <w:sz w:val="24"/>
          <w:szCs w:val="24"/>
          <w:vertAlign w:val="superscript"/>
        </w:rPr>
        <w:t>th</w:t>
      </w:r>
      <w:r w:rsidR="00171B1A">
        <w:rPr>
          <w:b/>
          <w:smallCaps/>
          <w:sz w:val="24"/>
          <w:szCs w:val="24"/>
        </w:rPr>
        <w:t xml:space="preserve"> January 2022</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0D73DA">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0D73DA">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0D73DA">
            <w:pPr>
              <w:spacing w:after="0" w:line="240" w:lineRule="auto"/>
              <w:rPr>
                <w:b/>
                <w:sz w:val="24"/>
                <w:szCs w:val="24"/>
              </w:rPr>
            </w:pPr>
            <w:r w:rsidRPr="00C44E5B">
              <w:rPr>
                <w:b/>
                <w:sz w:val="24"/>
                <w:szCs w:val="24"/>
              </w:rPr>
              <w:t>Action taken</w:t>
            </w:r>
          </w:p>
        </w:tc>
      </w:tr>
      <w:tr w:rsidR="00CC1356" w:rsidRPr="00C44E5B" w14:paraId="07EE2C3B" w14:textId="77777777" w:rsidTr="000D73DA">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0D73DA">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14C18E27" w14:textId="77777777" w:rsidR="00514391" w:rsidRDefault="00A70008" w:rsidP="00171B1A">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773B5E">
              <w:rPr>
                <w:rFonts w:asciiTheme="majorHAnsi" w:hAnsiTheme="majorHAnsi" w:cstheme="majorHAnsi"/>
                <w:sz w:val="24"/>
                <w:szCs w:val="24"/>
              </w:rPr>
              <w:t>CALC Staff vacancies</w:t>
            </w:r>
          </w:p>
          <w:p w14:paraId="4131E381" w14:textId="17C4AED2" w:rsidR="00FB134F" w:rsidRDefault="00514391"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-Zero Carbon Cumbria</w:t>
            </w:r>
            <w:r w:rsidR="008B34BC">
              <w:rPr>
                <w:rFonts w:asciiTheme="majorHAnsi" w:hAnsiTheme="majorHAnsi" w:cstheme="majorHAnsi"/>
                <w:sz w:val="24"/>
                <w:szCs w:val="24"/>
              </w:rPr>
              <w:t xml:space="preserve"> Newsletter</w:t>
            </w:r>
          </w:p>
          <w:p w14:paraId="2E674422" w14:textId="3F23ED7B" w:rsidR="00514391" w:rsidRDefault="00514391"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-LGR latest news</w:t>
            </w:r>
          </w:p>
          <w:p w14:paraId="605A4D71" w14:textId="70496C0E" w:rsidR="00AD2E60"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-Clerk vacancy Arnside</w:t>
            </w:r>
          </w:p>
          <w:p w14:paraId="4BC351EB" w14:textId="33C4298A" w:rsidR="00AD2E60"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-Civility and Respect newsletter</w:t>
            </w:r>
          </w:p>
          <w:p w14:paraId="077A7106" w14:textId="0DB16C5E" w:rsidR="00AD2E60" w:rsidRPr="00FB134F" w:rsidRDefault="00AD2E60" w:rsidP="00171B1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-New Chief Officer</w:t>
            </w:r>
          </w:p>
          <w:p w14:paraId="29336E68" w14:textId="5F490E37" w:rsidR="00FB134F" w:rsidRDefault="009F0334" w:rsidP="000D73D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-COVID plan B guidance for Parish Councils</w:t>
            </w:r>
          </w:p>
          <w:p w14:paraId="10B33AA3" w14:textId="0E5ED170" w:rsidR="009F0334" w:rsidRPr="00FB134F" w:rsidRDefault="009F0334" w:rsidP="000D73DA">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-CALC newsletter Nov/Dec 21</w:t>
            </w:r>
          </w:p>
          <w:p w14:paraId="1173E41D" w14:textId="77777777" w:rsidR="00BD5787" w:rsidRPr="00FB134F" w:rsidRDefault="00BD5787" w:rsidP="000D73DA">
            <w:pPr>
              <w:shd w:val="clear" w:color="auto" w:fill="FFFFFF"/>
              <w:spacing w:after="0" w:line="240" w:lineRule="auto"/>
              <w:rPr>
                <w:rFonts w:asciiTheme="majorHAnsi" w:hAnsiTheme="majorHAnsi" w:cstheme="majorHAnsi"/>
                <w:sz w:val="24"/>
                <w:szCs w:val="24"/>
              </w:rPr>
            </w:pPr>
          </w:p>
          <w:p w14:paraId="5DF17810" w14:textId="17DB163B" w:rsidR="003B24AB" w:rsidRPr="00FB134F" w:rsidRDefault="003B24AB" w:rsidP="000D73DA">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397F447" w14:textId="58858D63" w:rsidR="00CC1356" w:rsidRPr="00C44E5B" w:rsidRDefault="00CC1356" w:rsidP="000D73DA">
            <w:pPr>
              <w:spacing w:after="0" w:line="240" w:lineRule="auto"/>
              <w:rPr>
                <w:sz w:val="24"/>
                <w:szCs w:val="24"/>
              </w:rPr>
            </w:pPr>
            <w:r w:rsidRPr="00C44E5B">
              <w:rPr>
                <w:sz w:val="24"/>
                <w:szCs w:val="24"/>
              </w:rPr>
              <w:t>Noted and Circulated</w:t>
            </w:r>
          </w:p>
          <w:p w14:paraId="7C5831DB" w14:textId="77777777" w:rsidR="008F0649" w:rsidRDefault="008F0649" w:rsidP="000D73DA">
            <w:pPr>
              <w:spacing w:after="0" w:line="240" w:lineRule="auto"/>
              <w:rPr>
                <w:sz w:val="24"/>
                <w:szCs w:val="24"/>
              </w:rPr>
            </w:pPr>
          </w:p>
          <w:p w14:paraId="478301F0" w14:textId="2D837288" w:rsidR="002605E4" w:rsidRPr="00C44E5B" w:rsidRDefault="002605E4" w:rsidP="000D73DA">
            <w:pPr>
              <w:spacing w:after="0" w:line="240" w:lineRule="auto"/>
              <w:rPr>
                <w:sz w:val="24"/>
                <w:szCs w:val="24"/>
              </w:rPr>
            </w:pPr>
          </w:p>
        </w:tc>
      </w:tr>
      <w:tr w:rsidR="00773B5E" w:rsidRPr="00C44E5B" w14:paraId="3B98828F"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7CFFD9DD" w14:textId="77777777" w:rsidR="00773B5E" w:rsidRPr="00C44E5B" w:rsidRDefault="00773B5E" w:rsidP="00773B5E">
            <w:pPr>
              <w:spacing w:after="0" w:line="240" w:lineRule="auto"/>
              <w:rPr>
                <w:sz w:val="24"/>
                <w:szCs w:val="24"/>
              </w:rPr>
            </w:pPr>
            <w:r w:rsidRPr="00C44E5B">
              <w:rPr>
                <w:sz w:val="24"/>
                <w:szCs w:val="24"/>
              </w:rPr>
              <w:t>CCC and CCC</w:t>
            </w:r>
          </w:p>
          <w:p w14:paraId="7E55FE0D" w14:textId="77777777" w:rsidR="00773B5E" w:rsidRDefault="00773B5E" w:rsidP="00773B5E">
            <w:pPr>
              <w:spacing w:after="0" w:line="240" w:lineRule="auto"/>
              <w:rPr>
                <w:sz w:val="24"/>
                <w:szCs w:val="24"/>
              </w:rPr>
            </w:pPr>
            <w:r w:rsidRPr="00C44E5B">
              <w:rPr>
                <w:sz w:val="24"/>
                <w:szCs w:val="24"/>
              </w:rPr>
              <w:t>County Councillor</w:t>
            </w:r>
          </w:p>
          <w:p w14:paraId="57239751" w14:textId="440021D9" w:rsidR="00773B5E" w:rsidRPr="00C44E5B" w:rsidRDefault="00773B5E" w:rsidP="00773B5E">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541F55AD" w14:textId="77777777" w:rsidR="00773B5E" w:rsidRDefault="00773B5E" w:rsidP="00773B5E">
            <w:pPr>
              <w:shd w:val="clear" w:color="auto" w:fill="FFFFFF"/>
              <w:spacing w:after="0" w:line="240" w:lineRule="auto"/>
              <w:rPr>
                <w:sz w:val="24"/>
                <w:szCs w:val="24"/>
              </w:rPr>
            </w:pPr>
            <w:r w:rsidRPr="00C44E5B">
              <w:rPr>
                <w:sz w:val="24"/>
                <w:szCs w:val="24"/>
              </w:rPr>
              <w:t xml:space="preserve">-County updates regarding COVID 19 </w:t>
            </w:r>
          </w:p>
          <w:p w14:paraId="3814793C" w14:textId="77777777" w:rsidR="00773B5E" w:rsidRDefault="00773B5E" w:rsidP="00773B5E">
            <w:pPr>
              <w:shd w:val="clear" w:color="auto" w:fill="FFFFFF"/>
              <w:spacing w:after="0" w:line="240" w:lineRule="auto"/>
              <w:rPr>
                <w:rFonts w:asciiTheme="majorHAnsi" w:hAnsiTheme="majorHAnsi" w:cstheme="majorHAnsi"/>
                <w:bCs/>
                <w:color w:val="000000"/>
                <w:sz w:val="24"/>
                <w:shd w:val="clear" w:color="auto" w:fill="FFFFFF"/>
              </w:rPr>
            </w:pPr>
            <w:r>
              <w:rPr>
                <w:sz w:val="24"/>
                <w:szCs w:val="24"/>
              </w:rPr>
              <w:t>-</w:t>
            </w:r>
            <w:r>
              <w:rPr>
                <w:rFonts w:ascii="Arial" w:hAnsi="Arial" w:cs="Arial"/>
                <w:b/>
                <w:bCs/>
                <w:color w:val="000000"/>
                <w:shd w:val="clear" w:color="auto" w:fill="FFFFFF"/>
              </w:rPr>
              <w:t xml:space="preserve"> </w:t>
            </w:r>
            <w:r w:rsidRPr="00773B5E">
              <w:rPr>
                <w:rFonts w:asciiTheme="majorHAnsi" w:hAnsiTheme="majorHAnsi" w:cstheme="majorHAnsi"/>
                <w:bCs/>
                <w:color w:val="000000"/>
                <w:sz w:val="24"/>
                <w:shd w:val="clear" w:color="auto" w:fill="FFFFFF"/>
              </w:rPr>
              <w:t>Cumbria Resilience Group update</w:t>
            </w:r>
          </w:p>
          <w:p w14:paraId="481ED1D5" w14:textId="77777777" w:rsidR="00BA0692" w:rsidRDefault="00BA0692" w:rsidP="00773B5E">
            <w:pPr>
              <w:shd w:val="clear" w:color="auto" w:fill="FFFFFF"/>
              <w:spacing w:after="0" w:line="240" w:lineRule="auto"/>
              <w:rPr>
                <w:rFonts w:asciiTheme="majorHAnsi" w:hAnsiTheme="majorHAnsi" w:cstheme="majorHAnsi"/>
                <w:bCs/>
                <w:color w:val="000000"/>
                <w:sz w:val="24"/>
                <w:shd w:val="clear" w:color="auto" w:fill="FFFFFF"/>
              </w:rPr>
            </w:pPr>
            <w:r>
              <w:rPr>
                <w:rFonts w:asciiTheme="majorHAnsi" w:hAnsiTheme="majorHAnsi" w:cstheme="majorHAnsi"/>
                <w:bCs/>
                <w:color w:val="000000"/>
                <w:sz w:val="24"/>
                <w:shd w:val="clear" w:color="auto" w:fill="FFFFFF"/>
              </w:rPr>
              <w:t>- Every Life Matters Booklet</w:t>
            </w:r>
          </w:p>
          <w:p w14:paraId="0B70EDFF" w14:textId="69A7A07A" w:rsidR="00BA0692" w:rsidRPr="00C44E5B" w:rsidRDefault="00BA0692" w:rsidP="00773B5E">
            <w:pPr>
              <w:shd w:val="clear" w:color="auto" w:fill="FFFFFF"/>
              <w:spacing w:after="0" w:line="240" w:lineRule="auto"/>
              <w:rPr>
                <w:sz w:val="24"/>
                <w:szCs w:val="24"/>
              </w:rPr>
            </w:pPr>
            <w:r>
              <w:rPr>
                <w:rFonts w:asciiTheme="majorHAnsi" w:hAnsiTheme="majorHAnsi" w:cstheme="majorHAnsi"/>
                <w:bCs/>
                <w:color w:val="000000"/>
                <w:sz w:val="24"/>
                <w:shd w:val="clear" w:color="auto" w:fill="FFFFFF"/>
              </w:rPr>
              <w:t>-M6 junction road work/resurfacing</w:t>
            </w:r>
          </w:p>
        </w:tc>
        <w:tc>
          <w:tcPr>
            <w:tcW w:w="2162" w:type="dxa"/>
            <w:tcBorders>
              <w:top w:val="single" w:sz="4" w:space="0" w:color="000000"/>
              <w:left w:val="single" w:sz="4" w:space="0" w:color="000000"/>
              <w:bottom w:val="single" w:sz="4" w:space="0" w:color="000000"/>
              <w:right w:val="single" w:sz="4" w:space="0" w:color="000000"/>
            </w:tcBorders>
          </w:tcPr>
          <w:p w14:paraId="54746BAB" w14:textId="77777777" w:rsidR="00773B5E" w:rsidRPr="00C44E5B" w:rsidRDefault="00773B5E" w:rsidP="00773B5E">
            <w:pPr>
              <w:spacing w:after="0" w:line="240" w:lineRule="auto"/>
              <w:rPr>
                <w:sz w:val="24"/>
                <w:szCs w:val="24"/>
              </w:rPr>
            </w:pPr>
            <w:r w:rsidRPr="00C44E5B">
              <w:rPr>
                <w:sz w:val="24"/>
                <w:szCs w:val="24"/>
              </w:rPr>
              <w:t>Circulated</w:t>
            </w:r>
          </w:p>
          <w:p w14:paraId="115355BE" w14:textId="77777777" w:rsidR="00773B5E" w:rsidRPr="00C44E5B" w:rsidRDefault="00773B5E" w:rsidP="00773B5E">
            <w:pPr>
              <w:spacing w:after="0" w:line="240" w:lineRule="auto"/>
              <w:rPr>
                <w:sz w:val="24"/>
                <w:szCs w:val="24"/>
              </w:rPr>
            </w:pPr>
          </w:p>
          <w:p w14:paraId="450D0C9A" w14:textId="77777777" w:rsidR="00773B5E" w:rsidRPr="00C44E5B" w:rsidRDefault="00773B5E" w:rsidP="00773B5E">
            <w:pPr>
              <w:spacing w:after="0" w:line="240" w:lineRule="auto"/>
              <w:rPr>
                <w:sz w:val="24"/>
                <w:szCs w:val="24"/>
              </w:rPr>
            </w:pPr>
          </w:p>
          <w:p w14:paraId="066714E0" w14:textId="7182F421" w:rsidR="00773B5E" w:rsidRPr="00C44E5B" w:rsidRDefault="00773B5E" w:rsidP="00773B5E">
            <w:pPr>
              <w:spacing w:after="0" w:line="240" w:lineRule="auto"/>
              <w:rPr>
                <w:sz w:val="24"/>
                <w:szCs w:val="24"/>
              </w:rPr>
            </w:pPr>
          </w:p>
        </w:tc>
      </w:tr>
      <w:tr w:rsidR="00773B5E" w:rsidRPr="00C44E5B" w14:paraId="76733DB8"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19B5E6D4" w14:textId="20A93ABA" w:rsidR="00773B5E" w:rsidRPr="00C44E5B" w:rsidRDefault="00773B5E" w:rsidP="00773B5E">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73EAFB0" w14:textId="47193F73" w:rsidR="00773B5E" w:rsidRDefault="00773B5E" w:rsidP="00773B5E">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2EA401E9" w14:textId="4C10D56C" w:rsidR="008B34BC" w:rsidRPr="00C44E5B" w:rsidRDefault="008B34BC" w:rsidP="00773B5E">
            <w:pPr>
              <w:pStyle w:val="ListParagraph"/>
              <w:numPr>
                <w:ilvl w:val="0"/>
                <w:numId w:val="5"/>
              </w:numPr>
              <w:shd w:val="clear" w:color="auto" w:fill="FFFFFF"/>
              <w:spacing w:after="0" w:line="240" w:lineRule="auto"/>
              <w:rPr>
                <w:sz w:val="24"/>
                <w:szCs w:val="24"/>
              </w:rPr>
            </w:pPr>
            <w:r>
              <w:rPr>
                <w:sz w:val="24"/>
                <w:szCs w:val="24"/>
              </w:rPr>
              <w:t>Storm Arwen updates/Power supply emergency response</w:t>
            </w:r>
          </w:p>
          <w:p w14:paraId="5AE6BCAA" w14:textId="77777777" w:rsidR="00773B5E" w:rsidRDefault="00773B5E" w:rsidP="00773B5E">
            <w:pPr>
              <w:pStyle w:val="ListParagraph"/>
              <w:numPr>
                <w:ilvl w:val="0"/>
                <w:numId w:val="5"/>
              </w:numPr>
              <w:shd w:val="clear" w:color="auto" w:fill="FFFFFF"/>
              <w:spacing w:after="0" w:line="240" w:lineRule="auto"/>
              <w:rPr>
                <w:sz w:val="24"/>
                <w:szCs w:val="24"/>
              </w:rPr>
            </w:pPr>
            <w:r w:rsidRPr="00C44E5B">
              <w:rPr>
                <w:sz w:val="24"/>
                <w:szCs w:val="24"/>
              </w:rPr>
              <w:t>COVID updates</w:t>
            </w:r>
          </w:p>
          <w:p w14:paraId="60E0BBC5" w14:textId="77777777" w:rsidR="00773B5E" w:rsidRDefault="00773B5E" w:rsidP="00773B5E">
            <w:pPr>
              <w:pStyle w:val="ListParagraph"/>
              <w:numPr>
                <w:ilvl w:val="0"/>
                <w:numId w:val="5"/>
              </w:numPr>
              <w:shd w:val="clear" w:color="auto" w:fill="FFFFFF"/>
              <w:spacing w:after="0" w:line="240" w:lineRule="auto"/>
              <w:rPr>
                <w:sz w:val="24"/>
                <w:szCs w:val="24"/>
              </w:rPr>
            </w:pPr>
            <w:r>
              <w:rPr>
                <w:sz w:val="24"/>
                <w:szCs w:val="24"/>
              </w:rPr>
              <w:t>Play Area Inspection report</w:t>
            </w:r>
          </w:p>
          <w:p w14:paraId="1FA65F02" w14:textId="77777777" w:rsidR="00773B5E" w:rsidRDefault="00773B5E" w:rsidP="00BA0692">
            <w:pPr>
              <w:pStyle w:val="ListParagraph"/>
              <w:numPr>
                <w:ilvl w:val="0"/>
                <w:numId w:val="5"/>
              </w:numPr>
              <w:shd w:val="clear" w:color="auto" w:fill="FFFFFF"/>
              <w:spacing w:after="0" w:line="240" w:lineRule="auto"/>
              <w:rPr>
                <w:sz w:val="24"/>
                <w:szCs w:val="24"/>
              </w:rPr>
            </w:pPr>
            <w:r w:rsidRPr="00BA0692">
              <w:rPr>
                <w:sz w:val="24"/>
                <w:szCs w:val="24"/>
              </w:rPr>
              <w:t>Electors registers and monthly updates</w:t>
            </w:r>
          </w:p>
          <w:p w14:paraId="4744C989" w14:textId="77777777" w:rsidR="00BA0692" w:rsidRDefault="00BA0692" w:rsidP="00BA0692">
            <w:pPr>
              <w:pStyle w:val="ListParagraph"/>
              <w:numPr>
                <w:ilvl w:val="0"/>
                <w:numId w:val="5"/>
              </w:numPr>
              <w:shd w:val="clear" w:color="auto" w:fill="FFFFFF"/>
              <w:spacing w:after="0" w:line="240" w:lineRule="auto"/>
              <w:rPr>
                <w:sz w:val="24"/>
                <w:szCs w:val="24"/>
              </w:rPr>
            </w:pPr>
            <w:r>
              <w:rPr>
                <w:sz w:val="24"/>
                <w:szCs w:val="24"/>
              </w:rPr>
              <w:t>Parish Council Precept application form</w:t>
            </w:r>
          </w:p>
          <w:p w14:paraId="1771C638" w14:textId="77777777" w:rsidR="009F0334" w:rsidRDefault="009F0334" w:rsidP="00BA0692">
            <w:pPr>
              <w:pStyle w:val="ListParagraph"/>
              <w:numPr>
                <w:ilvl w:val="0"/>
                <w:numId w:val="5"/>
              </w:numPr>
              <w:shd w:val="clear" w:color="auto" w:fill="FFFFFF"/>
              <w:spacing w:after="0" w:line="240" w:lineRule="auto"/>
              <w:rPr>
                <w:sz w:val="24"/>
                <w:szCs w:val="24"/>
              </w:rPr>
            </w:pPr>
            <w:r>
              <w:rPr>
                <w:sz w:val="24"/>
                <w:szCs w:val="24"/>
              </w:rPr>
              <w:t>Greening Campaign Phase 2 Funding launch</w:t>
            </w:r>
          </w:p>
          <w:p w14:paraId="744C3249" w14:textId="43C137B4" w:rsidR="009F0334" w:rsidRPr="00BA0692" w:rsidRDefault="009F0334" w:rsidP="00BA0692">
            <w:pPr>
              <w:pStyle w:val="ListParagraph"/>
              <w:numPr>
                <w:ilvl w:val="0"/>
                <w:numId w:val="5"/>
              </w:numPr>
              <w:shd w:val="clear" w:color="auto" w:fill="FFFFFF"/>
              <w:spacing w:after="0" w:line="240" w:lineRule="auto"/>
              <w:rPr>
                <w:sz w:val="24"/>
                <w:szCs w:val="24"/>
              </w:rPr>
            </w:pPr>
            <w:r>
              <w:rPr>
                <w:sz w:val="24"/>
                <w:szCs w:val="24"/>
              </w:rPr>
              <w:lastRenderedPageBreak/>
              <w:t>Public information leaflet re Storm Arwen</w:t>
            </w:r>
          </w:p>
        </w:tc>
        <w:tc>
          <w:tcPr>
            <w:tcW w:w="2162" w:type="dxa"/>
            <w:tcBorders>
              <w:top w:val="single" w:sz="4" w:space="0" w:color="000000"/>
              <w:left w:val="single" w:sz="4" w:space="0" w:color="000000"/>
              <w:bottom w:val="single" w:sz="4" w:space="0" w:color="000000"/>
              <w:right w:val="single" w:sz="4" w:space="0" w:color="000000"/>
            </w:tcBorders>
          </w:tcPr>
          <w:p w14:paraId="439857E4" w14:textId="77777777" w:rsidR="00773B5E" w:rsidRPr="00C44E5B" w:rsidRDefault="00773B5E" w:rsidP="00773B5E">
            <w:pPr>
              <w:spacing w:after="0" w:line="240" w:lineRule="auto"/>
              <w:rPr>
                <w:sz w:val="24"/>
                <w:szCs w:val="24"/>
              </w:rPr>
            </w:pPr>
            <w:r w:rsidRPr="00C44E5B">
              <w:rPr>
                <w:sz w:val="24"/>
                <w:szCs w:val="24"/>
              </w:rPr>
              <w:lastRenderedPageBreak/>
              <w:t>Circulated</w:t>
            </w:r>
          </w:p>
          <w:p w14:paraId="4670ADD4" w14:textId="77777777" w:rsidR="00773B5E" w:rsidRPr="00C44E5B" w:rsidRDefault="00773B5E" w:rsidP="00773B5E">
            <w:pPr>
              <w:spacing w:after="0" w:line="240" w:lineRule="auto"/>
              <w:rPr>
                <w:sz w:val="24"/>
                <w:szCs w:val="24"/>
              </w:rPr>
            </w:pPr>
          </w:p>
          <w:p w14:paraId="6BC97C59" w14:textId="77777777" w:rsidR="00773B5E" w:rsidRDefault="00773B5E" w:rsidP="00773B5E">
            <w:pPr>
              <w:spacing w:after="0" w:line="240" w:lineRule="auto"/>
              <w:rPr>
                <w:sz w:val="24"/>
                <w:szCs w:val="24"/>
              </w:rPr>
            </w:pPr>
          </w:p>
          <w:p w14:paraId="56E3A664" w14:textId="77777777" w:rsidR="00773B5E" w:rsidRPr="00C44E5B" w:rsidRDefault="00773B5E" w:rsidP="00773B5E">
            <w:pPr>
              <w:spacing w:after="0" w:line="240" w:lineRule="auto"/>
              <w:rPr>
                <w:sz w:val="24"/>
                <w:szCs w:val="24"/>
              </w:rPr>
            </w:pPr>
          </w:p>
        </w:tc>
      </w:tr>
      <w:tr w:rsidR="00773B5E" w:rsidRPr="00C44E5B" w14:paraId="43804CF6"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2BB45679" w:rsidR="00773B5E" w:rsidRPr="00C44E5B" w:rsidRDefault="00773B5E" w:rsidP="00773B5E">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066286A" w14:textId="77777777" w:rsidR="00773B5E" w:rsidRDefault="00773B5E" w:rsidP="00773B5E">
            <w:pPr>
              <w:pStyle w:val="ListParagraph"/>
              <w:numPr>
                <w:ilvl w:val="0"/>
                <w:numId w:val="5"/>
              </w:numPr>
              <w:shd w:val="clear" w:color="auto" w:fill="FFFFFF"/>
              <w:spacing w:after="0"/>
              <w:rPr>
                <w:sz w:val="24"/>
                <w:szCs w:val="24"/>
              </w:rPr>
            </w:pPr>
            <w:r>
              <w:rPr>
                <w:sz w:val="24"/>
                <w:szCs w:val="24"/>
              </w:rPr>
              <w:t>Weekly updates of planning decisions</w:t>
            </w:r>
          </w:p>
          <w:p w14:paraId="71705344" w14:textId="77777777" w:rsidR="00773B5E" w:rsidRDefault="00AD2E60" w:rsidP="00773B5E">
            <w:pPr>
              <w:pStyle w:val="ListParagraph"/>
              <w:numPr>
                <w:ilvl w:val="0"/>
                <w:numId w:val="5"/>
              </w:numPr>
              <w:shd w:val="clear" w:color="auto" w:fill="FFFFFF"/>
              <w:spacing w:after="0" w:line="240" w:lineRule="auto"/>
              <w:rPr>
                <w:sz w:val="24"/>
                <w:szCs w:val="24"/>
              </w:rPr>
            </w:pPr>
            <w:r>
              <w:rPr>
                <w:sz w:val="24"/>
                <w:szCs w:val="24"/>
              </w:rPr>
              <w:t xml:space="preserve">1 Refusal, 1 approval, 1 appeal </w:t>
            </w:r>
            <w:r w:rsidR="00773B5E">
              <w:rPr>
                <w:sz w:val="24"/>
                <w:szCs w:val="24"/>
              </w:rPr>
              <w:t>and 2 Notice of Intents agricultural buildings.</w:t>
            </w:r>
          </w:p>
          <w:p w14:paraId="2B536022" w14:textId="1C7810FB" w:rsidR="009F0334" w:rsidRPr="00A0122B" w:rsidRDefault="009F0334" w:rsidP="00773B5E">
            <w:pPr>
              <w:pStyle w:val="ListParagraph"/>
              <w:numPr>
                <w:ilvl w:val="0"/>
                <w:numId w:val="5"/>
              </w:numPr>
              <w:shd w:val="clear" w:color="auto" w:fill="FFFFFF"/>
              <w:spacing w:after="0" w:line="240" w:lineRule="auto"/>
              <w:rPr>
                <w:sz w:val="24"/>
                <w:szCs w:val="24"/>
              </w:rPr>
            </w:pPr>
            <w:r>
              <w:rPr>
                <w:sz w:val="24"/>
                <w:szCs w:val="24"/>
              </w:rPr>
              <w:t>Email Julie Birkett re BMW failure to replant trees.</w:t>
            </w:r>
          </w:p>
        </w:tc>
        <w:tc>
          <w:tcPr>
            <w:tcW w:w="2162" w:type="dxa"/>
            <w:tcBorders>
              <w:top w:val="single" w:sz="4" w:space="0" w:color="000000"/>
              <w:left w:val="single" w:sz="4" w:space="0" w:color="000000"/>
              <w:bottom w:val="single" w:sz="4" w:space="0" w:color="000000"/>
              <w:right w:val="single" w:sz="4" w:space="0" w:color="000000"/>
            </w:tcBorders>
          </w:tcPr>
          <w:p w14:paraId="5FBBD251" w14:textId="0A27936A" w:rsidR="00773B5E" w:rsidRPr="00C44E5B" w:rsidRDefault="00773B5E" w:rsidP="00773B5E">
            <w:pPr>
              <w:spacing w:after="0" w:line="240" w:lineRule="auto"/>
              <w:rPr>
                <w:sz w:val="24"/>
                <w:szCs w:val="24"/>
              </w:rPr>
            </w:pPr>
            <w:r w:rsidRPr="00C44E5B">
              <w:rPr>
                <w:sz w:val="24"/>
                <w:szCs w:val="24"/>
              </w:rPr>
              <w:t>Planning agenda item/Noted</w:t>
            </w:r>
          </w:p>
        </w:tc>
      </w:tr>
      <w:tr w:rsidR="00773B5E" w:rsidRPr="00C44E5B" w14:paraId="20614173"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487FDAA2" w:rsidR="00773B5E" w:rsidRPr="00C44E5B" w:rsidRDefault="00773B5E" w:rsidP="00773B5E">
            <w:pPr>
              <w:spacing w:after="0" w:line="240" w:lineRule="auto"/>
              <w:rPr>
                <w:sz w:val="24"/>
                <w:szCs w:val="24"/>
              </w:rPr>
            </w:pPr>
            <w:r>
              <w:rPr>
                <w:sz w:val="24"/>
                <w:szCs w:val="24"/>
              </w:rPr>
              <w:t>Staveley PC</w:t>
            </w:r>
          </w:p>
        </w:tc>
        <w:tc>
          <w:tcPr>
            <w:tcW w:w="5081" w:type="dxa"/>
            <w:tcBorders>
              <w:top w:val="single" w:sz="4" w:space="0" w:color="000000"/>
              <w:left w:val="single" w:sz="4" w:space="0" w:color="000000"/>
              <w:bottom w:val="single" w:sz="4" w:space="0" w:color="000000"/>
              <w:right w:val="single" w:sz="4" w:space="0" w:color="000000"/>
            </w:tcBorders>
          </w:tcPr>
          <w:p w14:paraId="1375A9E2" w14:textId="1C0FB5D8" w:rsidR="00773B5E" w:rsidRPr="00C44E5B" w:rsidRDefault="00773B5E" w:rsidP="00773B5E">
            <w:pPr>
              <w:pStyle w:val="ListParagraph"/>
              <w:shd w:val="clear" w:color="auto" w:fill="FFFFFF"/>
              <w:spacing w:after="0"/>
              <w:rPr>
                <w:sz w:val="24"/>
                <w:szCs w:val="24"/>
              </w:rPr>
            </w:pPr>
            <w:r>
              <w:rPr>
                <w:sz w:val="24"/>
                <w:szCs w:val="24"/>
              </w:rPr>
              <w:t xml:space="preserve">Letter from New clerk </w:t>
            </w:r>
            <w:r w:rsidR="00BA0692">
              <w:rPr>
                <w:sz w:val="24"/>
                <w:szCs w:val="24"/>
              </w:rPr>
              <w:t xml:space="preserve">at adjacent parish </w:t>
            </w:r>
            <w:r>
              <w:rPr>
                <w:sz w:val="24"/>
                <w:szCs w:val="24"/>
              </w:rPr>
              <w:t>and request</w:t>
            </w:r>
            <w:r w:rsidR="00BA0692">
              <w:rPr>
                <w:sz w:val="24"/>
                <w:szCs w:val="24"/>
              </w:rPr>
              <w:t xml:space="preserve"> for info of defib availability in Newton</w:t>
            </w:r>
          </w:p>
        </w:tc>
        <w:tc>
          <w:tcPr>
            <w:tcW w:w="2162" w:type="dxa"/>
            <w:tcBorders>
              <w:top w:val="single" w:sz="4" w:space="0" w:color="000000"/>
              <w:left w:val="single" w:sz="4" w:space="0" w:color="000000"/>
              <w:bottom w:val="single" w:sz="4" w:space="0" w:color="000000"/>
              <w:right w:val="single" w:sz="4" w:space="0" w:color="000000"/>
            </w:tcBorders>
          </w:tcPr>
          <w:p w14:paraId="2402F442" w14:textId="0D92C143" w:rsidR="00773B5E" w:rsidRPr="00C44E5B" w:rsidRDefault="00BA0692" w:rsidP="00773B5E">
            <w:pPr>
              <w:spacing w:after="0" w:line="240" w:lineRule="auto"/>
              <w:rPr>
                <w:sz w:val="24"/>
                <w:szCs w:val="24"/>
              </w:rPr>
            </w:pPr>
            <w:r>
              <w:rPr>
                <w:sz w:val="24"/>
                <w:szCs w:val="24"/>
              </w:rPr>
              <w:t>Clerk responded</w:t>
            </w:r>
          </w:p>
        </w:tc>
      </w:tr>
      <w:tr w:rsidR="00AD2E60" w:rsidRPr="00C44E5B" w14:paraId="47FAC99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6B498CC7" w14:textId="4E8DCBA3" w:rsidR="00AD2E60" w:rsidRDefault="00AD2E60" w:rsidP="00773B5E">
            <w:pPr>
              <w:spacing w:after="0" w:line="240" w:lineRule="auto"/>
              <w:rPr>
                <w:sz w:val="24"/>
                <w:szCs w:val="24"/>
              </w:rPr>
            </w:pPr>
            <w:r>
              <w:rPr>
                <w:sz w:val="24"/>
                <w:szCs w:val="24"/>
              </w:rPr>
              <w:t xml:space="preserve"> Grange Town Clerk</w:t>
            </w:r>
          </w:p>
        </w:tc>
        <w:tc>
          <w:tcPr>
            <w:tcW w:w="5081" w:type="dxa"/>
            <w:tcBorders>
              <w:top w:val="single" w:sz="4" w:space="0" w:color="000000"/>
              <w:left w:val="single" w:sz="4" w:space="0" w:color="000000"/>
              <w:bottom w:val="single" w:sz="4" w:space="0" w:color="000000"/>
              <w:right w:val="single" w:sz="4" w:space="0" w:color="000000"/>
            </w:tcBorders>
          </w:tcPr>
          <w:p w14:paraId="7FAA947E" w14:textId="7EF7D260" w:rsidR="00AD2E60" w:rsidRDefault="00AD2E60" w:rsidP="00773B5E">
            <w:pPr>
              <w:pStyle w:val="ListParagraph"/>
              <w:shd w:val="clear" w:color="auto" w:fill="FFFFFF"/>
              <w:spacing w:after="0"/>
              <w:rPr>
                <w:sz w:val="24"/>
                <w:szCs w:val="24"/>
              </w:rPr>
            </w:pPr>
            <w:r>
              <w:rPr>
                <w:sz w:val="24"/>
                <w:szCs w:val="24"/>
              </w:rPr>
              <w:t>Information on toilet costs</w:t>
            </w:r>
          </w:p>
        </w:tc>
        <w:tc>
          <w:tcPr>
            <w:tcW w:w="2162" w:type="dxa"/>
            <w:tcBorders>
              <w:top w:val="single" w:sz="4" w:space="0" w:color="000000"/>
              <w:left w:val="single" w:sz="4" w:space="0" w:color="000000"/>
              <w:bottom w:val="single" w:sz="4" w:space="0" w:color="000000"/>
              <w:right w:val="single" w:sz="4" w:space="0" w:color="000000"/>
            </w:tcBorders>
          </w:tcPr>
          <w:p w14:paraId="4E0F9CAF" w14:textId="0C3619DD" w:rsidR="00AD2E60" w:rsidRDefault="00AD2E60" w:rsidP="00773B5E">
            <w:pPr>
              <w:spacing w:after="0" w:line="240" w:lineRule="auto"/>
              <w:rPr>
                <w:sz w:val="24"/>
                <w:szCs w:val="24"/>
              </w:rPr>
            </w:pPr>
            <w:r>
              <w:rPr>
                <w:sz w:val="24"/>
                <w:szCs w:val="24"/>
              </w:rPr>
              <w:t>Finance meeting 14/12/21</w:t>
            </w:r>
          </w:p>
        </w:tc>
      </w:tr>
      <w:tr w:rsidR="00AD2E60" w:rsidRPr="00C44E5B" w14:paraId="5EC3845D"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67C091E3" w14:textId="77777777" w:rsidR="00AD2E60" w:rsidRDefault="00AD2E60" w:rsidP="00773B5E">
            <w:pPr>
              <w:spacing w:after="0" w:line="240" w:lineRule="auto"/>
              <w:rPr>
                <w:sz w:val="24"/>
                <w:szCs w:val="24"/>
              </w:rPr>
            </w:pPr>
            <w:r>
              <w:rPr>
                <w:sz w:val="24"/>
                <w:szCs w:val="24"/>
              </w:rPr>
              <w:t>Archie Workman</w:t>
            </w:r>
          </w:p>
          <w:p w14:paraId="7B150597" w14:textId="0DD97DD3" w:rsidR="009F0334" w:rsidRDefault="009F0334" w:rsidP="00773B5E">
            <w:pPr>
              <w:spacing w:after="0" w:line="240" w:lineRule="auto"/>
              <w:rPr>
                <w:sz w:val="24"/>
                <w:szCs w:val="24"/>
              </w:rPr>
            </w:pPr>
            <w:r>
              <w:rPr>
                <w:sz w:val="24"/>
                <w:szCs w:val="24"/>
              </w:rPr>
              <w:t>Grange Now</w:t>
            </w:r>
          </w:p>
        </w:tc>
        <w:tc>
          <w:tcPr>
            <w:tcW w:w="5081" w:type="dxa"/>
            <w:tcBorders>
              <w:top w:val="single" w:sz="4" w:space="0" w:color="000000"/>
              <w:left w:val="single" w:sz="4" w:space="0" w:color="000000"/>
              <w:bottom w:val="single" w:sz="4" w:space="0" w:color="000000"/>
              <w:right w:val="single" w:sz="4" w:space="0" w:color="000000"/>
            </w:tcBorders>
          </w:tcPr>
          <w:p w14:paraId="22B9484F" w14:textId="789BAE30" w:rsidR="00AD2E60" w:rsidRDefault="00AD2E60" w:rsidP="009F0334">
            <w:pPr>
              <w:pStyle w:val="ListParagraph"/>
              <w:numPr>
                <w:ilvl w:val="0"/>
                <w:numId w:val="5"/>
              </w:numPr>
              <w:shd w:val="clear" w:color="auto" w:fill="FFFFFF"/>
              <w:spacing w:after="0"/>
              <w:rPr>
                <w:sz w:val="24"/>
                <w:szCs w:val="24"/>
              </w:rPr>
            </w:pPr>
            <w:r>
              <w:rPr>
                <w:sz w:val="24"/>
                <w:szCs w:val="24"/>
              </w:rPr>
              <w:t>Bus shelter</w:t>
            </w:r>
            <w:r w:rsidR="009F0334">
              <w:rPr>
                <w:sz w:val="24"/>
                <w:szCs w:val="24"/>
              </w:rPr>
              <w:t xml:space="preserve"> painting</w:t>
            </w:r>
            <w:r>
              <w:rPr>
                <w:sz w:val="24"/>
                <w:szCs w:val="24"/>
              </w:rPr>
              <w:t xml:space="preserve"> invoice</w:t>
            </w:r>
          </w:p>
          <w:p w14:paraId="70845A3A" w14:textId="24A73299" w:rsidR="009F0334" w:rsidRDefault="009F0334" w:rsidP="009F0334">
            <w:pPr>
              <w:pStyle w:val="ListParagraph"/>
              <w:numPr>
                <w:ilvl w:val="0"/>
                <w:numId w:val="5"/>
              </w:numPr>
              <w:shd w:val="clear" w:color="auto" w:fill="FFFFFF"/>
              <w:spacing w:after="0"/>
              <w:rPr>
                <w:sz w:val="24"/>
                <w:szCs w:val="24"/>
              </w:rPr>
            </w:pPr>
            <w:r>
              <w:rPr>
                <w:sz w:val="24"/>
                <w:szCs w:val="24"/>
              </w:rPr>
              <w:t>Tender advert Invoice</w:t>
            </w:r>
          </w:p>
        </w:tc>
        <w:tc>
          <w:tcPr>
            <w:tcW w:w="2162" w:type="dxa"/>
            <w:tcBorders>
              <w:top w:val="single" w:sz="4" w:space="0" w:color="000000"/>
              <w:left w:val="single" w:sz="4" w:space="0" w:color="000000"/>
              <w:bottom w:val="single" w:sz="4" w:space="0" w:color="000000"/>
              <w:right w:val="single" w:sz="4" w:space="0" w:color="000000"/>
            </w:tcBorders>
          </w:tcPr>
          <w:p w14:paraId="09DD20B7" w14:textId="77777777" w:rsidR="00AD2E60" w:rsidRDefault="00AD2E60" w:rsidP="00773B5E">
            <w:pPr>
              <w:spacing w:after="0" w:line="240" w:lineRule="auto"/>
              <w:rPr>
                <w:sz w:val="24"/>
                <w:szCs w:val="24"/>
              </w:rPr>
            </w:pPr>
            <w:r>
              <w:rPr>
                <w:sz w:val="24"/>
                <w:szCs w:val="24"/>
              </w:rPr>
              <w:t>Paid</w:t>
            </w:r>
          </w:p>
          <w:p w14:paraId="20866453" w14:textId="38AE94B7" w:rsidR="009F0334" w:rsidRDefault="009F0334" w:rsidP="00773B5E">
            <w:pPr>
              <w:spacing w:after="0" w:line="240" w:lineRule="auto"/>
              <w:rPr>
                <w:sz w:val="24"/>
                <w:szCs w:val="24"/>
              </w:rPr>
            </w:pPr>
            <w:r>
              <w:rPr>
                <w:sz w:val="24"/>
                <w:szCs w:val="24"/>
              </w:rPr>
              <w:t>Paid</w:t>
            </w:r>
          </w:p>
        </w:tc>
      </w:tr>
      <w:tr w:rsidR="00AD2E60" w:rsidRPr="00C44E5B" w14:paraId="6679C4DE"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0DB9D72E" w14:textId="1CF6B9C8" w:rsidR="00AD2E60" w:rsidRDefault="008B34BC" w:rsidP="00773B5E">
            <w:pPr>
              <w:spacing w:after="0" w:line="240" w:lineRule="auto"/>
              <w:rPr>
                <w:sz w:val="24"/>
                <w:szCs w:val="24"/>
              </w:rPr>
            </w:pPr>
            <w:r>
              <w:rPr>
                <w:sz w:val="24"/>
                <w:szCs w:val="24"/>
              </w:rPr>
              <w:t>Councillors</w:t>
            </w:r>
          </w:p>
        </w:tc>
        <w:tc>
          <w:tcPr>
            <w:tcW w:w="5081" w:type="dxa"/>
            <w:tcBorders>
              <w:top w:val="single" w:sz="4" w:space="0" w:color="000000"/>
              <w:left w:val="single" w:sz="4" w:space="0" w:color="000000"/>
              <w:bottom w:val="single" w:sz="4" w:space="0" w:color="000000"/>
              <w:right w:val="single" w:sz="4" w:space="0" w:color="000000"/>
            </w:tcBorders>
          </w:tcPr>
          <w:p w14:paraId="2D80A8B3" w14:textId="557AE372" w:rsidR="00AD2E60" w:rsidRDefault="008B34BC" w:rsidP="00773B5E">
            <w:pPr>
              <w:pStyle w:val="ListParagraph"/>
              <w:shd w:val="clear" w:color="auto" w:fill="FFFFFF"/>
              <w:spacing w:after="0"/>
              <w:rPr>
                <w:sz w:val="24"/>
                <w:szCs w:val="24"/>
              </w:rPr>
            </w:pPr>
            <w:r>
              <w:rPr>
                <w:sz w:val="24"/>
                <w:szCs w:val="24"/>
              </w:rPr>
              <w:t xml:space="preserve">Arrangements and purchase of </w:t>
            </w:r>
            <w:proofErr w:type="spellStart"/>
            <w:r>
              <w:rPr>
                <w:sz w:val="24"/>
                <w:szCs w:val="24"/>
              </w:rPr>
              <w:t>xmas</w:t>
            </w:r>
            <w:proofErr w:type="spellEnd"/>
            <w:r>
              <w:rPr>
                <w:sz w:val="24"/>
                <w:szCs w:val="24"/>
              </w:rPr>
              <w:t xml:space="preserve"> tree from Stan Creighton</w:t>
            </w:r>
          </w:p>
        </w:tc>
        <w:tc>
          <w:tcPr>
            <w:tcW w:w="2162" w:type="dxa"/>
            <w:tcBorders>
              <w:top w:val="single" w:sz="4" w:space="0" w:color="000000"/>
              <w:left w:val="single" w:sz="4" w:space="0" w:color="000000"/>
              <w:bottom w:val="single" w:sz="4" w:space="0" w:color="000000"/>
              <w:right w:val="single" w:sz="4" w:space="0" w:color="000000"/>
            </w:tcBorders>
          </w:tcPr>
          <w:p w14:paraId="3BD49C37" w14:textId="1671C37C" w:rsidR="00AD2E60" w:rsidRDefault="008B34BC" w:rsidP="00773B5E">
            <w:pPr>
              <w:spacing w:after="0" w:line="240" w:lineRule="auto"/>
              <w:rPr>
                <w:sz w:val="24"/>
                <w:szCs w:val="24"/>
              </w:rPr>
            </w:pPr>
            <w:r>
              <w:rPr>
                <w:sz w:val="24"/>
                <w:szCs w:val="24"/>
              </w:rPr>
              <w:t>Noted and paid for £35</w:t>
            </w:r>
          </w:p>
        </w:tc>
      </w:tr>
      <w:tr w:rsidR="00773B5E" w:rsidRPr="00C44E5B" w14:paraId="0B8F6B19"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97BF82D" w14:textId="2AB095A0" w:rsidR="00773B5E" w:rsidRPr="00BA0692" w:rsidRDefault="00BA0692" w:rsidP="00773B5E">
            <w:pPr>
              <w:spacing w:after="0" w:line="240" w:lineRule="auto"/>
              <w:rPr>
                <w:b/>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13EC930B" w14:textId="5A9A99A8" w:rsidR="00773B5E" w:rsidRDefault="00773B5E" w:rsidP="00773B5E">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5D1C56A" w14:textId="15F7B2FF" w:rsidR="00773B5E" w:rsidRPr="00C44E5B" w:rsidRDefault="00773B5E" w:rsidP="00773B5E">
            <w:pPr>
              <w:spacing w:after="0" w:line="240" w:lineRule="auto"/>
              <w:rPr>
                <w:sz w:val="24"/>
                <w:szCs w:val="24"/>
              </w:rPr>
            </w:pPr>
          </w:p>
        </w:tc>
      </w:tr>
      <w:tr w:rsidR="00773B5E" w:rsidRPr="00C44E5B" w14:paraId="2F7F40DA"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180C4DAA" w14:textId="625C3D60" w:rsidR="00773B5E" w:rsidRPr="00C44E5B" w:rsidRDefault="00BA0692" w:rsidP="00773B5E">
            <w:pPr>
              <w:spacing w:after="0" w:line="240" w:lineRule="auto"/>
              <w:rPr>
                <w:sz w:val="24"/>
                <w:szCs w:val="24"/>
              </w:rPr>
            </w:pPr>
            <w:r>
              <w:rPr>
                <w:sz w:val="24"/>
                <w:szCs w:val="24"/>
              </w:rPr>
              <w:t>Police Commissioner</w:t>
            </w:r>
          </w:p>
        </w:tc>
        <w:tc>
          <w:tcPr>
            <w:tcW w:w="5081" w:type="dxa"/>
            <w:tcBorders>
              <w:top w:val="single" w:sz="4" w:space="0" w:color="000000"/>
              <w:left w:val="single" w:sz="4" w:space="0" w:color="000000"/>
              <w:bottom w:val="single" w:sz="4" w:space="0" w:color="000000"/>
              <w:right w:val="single" w:sz="4" w:space="0" w:color="000000"/>
            </w:tcBorders>
          </w:tcPr>
          <w:p w14:paraId="2B0C3359" w14:textId="1B58E454" w:rsidR="00773B5E" w:rsidRDefault="00BA0692" w:rsidP="00773B5E">
            <w:pPr>
              <w:pStyle w:val="ListParagraph"/>
              <w:numPr>
                <w:ilvl w:val="0"/>
                <w:numId w:val="5"/>
              </w:numPr>
              <w:shd w:val="clear" w:color="auto" w:fill="FFFFFF"/>
              <w:spacing w:after="0"/>
              <w:rPr>
                <w:sz w:val="24"/>
                <w:szCs w:val="24"/>
              </w:rPr>
            </w:pPr>
            <w:r>
              <w:rPr>
                <w:sz w:val="24"/>
                <w:szCs w:val="24"/>
              </w:rPr>
              <w:t>Consultation about Police element of Council tax</w:t>
            </w:r>
          </w:p>
        </w:tc>
        <w:tc>
          <w:tcPr>
            <w:tcW w:w="2162" w:type="dxa"/>
            <w:tcBorders>
              <w:top w:val="single" w:sz="4" w:space="0" w:color="000000"/>
              <w:left w:val="single" w:sz="4" w:space="0" w:color="000000"/>
              <w:bottom w:val="single" w:sz="4" w:space="0" w:color="000000"/>
              <w:right w:val="single" w:sz="4" w:space="0" w:color="000000"/>
            </w:tcBorders>
          </w:tcPr>
          <w:p w14:paraId="0E1AA6D7" w14:textId="6CBA6040" w:rsidR="00773B5E" w:rsidRPr="00C44E5B" w:rsidRDefault="00BA0692" w:rsidP="00773B5E">
            <w:pPr>
              <w:spacing w:after="0" w:line="240" w:lineRule="auto"/>
              <w:rPr>
                <w:sz w:val="24"/>
                <w:szCs w:val="24"/>
              </w:rPr>
            </w:pPr>
            <w:r>
              <w:rPr>
                <w:sz w:val="24"/>
                <w:szCs w:val="24"/>
              </w:rPr>
              <w:t>Circulated to members</w:t>
            </w:r>
          </w:p>
        </w:tc>
      </w:tr>
      <w:tr w:rsidR="00773B5E" w:rsidRPr="00C44E5B" w14:paraId="70A3C598" w14:textId="77777777" w:rsidTr="000D73DA">
        <w:trPr>
          <w:trHeight w:val="700"/>
        </w:trPr>
        <w:tc>
          <w:tcPr>
            <w:tcW w:w="2405" w:type="dxa"/>
            <w:tcBorders>
              <w:top w:val="single" w:sz="4" w:space="0" w:color="000000"/>
              <w:left w:val="single" w:sz="4" w:space="0" w:color="000000"/>
              <w:bottom w:val="single" w:sz="4" w:space="0" w:color="000000"/>
              <w:right w:val="single" w:sz="4" w:space="0" w:color="000000"/>
            </w:tcBorders>
          </w:tcPr>
          <w:p w14:paraId="2B7309DF" w14:textId="6AE0CE08" w:rsidR="00773B5E" w:rsidRPr="00C44E5B" w:rsidRDefault="00AD2E60" w:rsidP="00773B5E">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774E86C7" w14:textId="7D905473" w:rsidR="00773B5E" w:rsidRPr="00AD2E60" w:rsidRDefault="00AD2E60" w:rsidP="00AD2E60">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sidRPr="00AD2E60">
              <w:rPr>
                <w:rFonts w:asciiTheme="majorHAnsi" w:hAnsiTheme="majorHAnsi" w:cstheme="majorHAnsi"/>
                <w:color w:val="000000"/>
                <w:sz w:val="24"/>
                <w:szCs w:val="24"/>
                <w:shd w:val="clear" w:color="auto" w:fill="FFFFFF"/>
              </w:rPr>
              <w:t>Street naming and numbering policy consultation</w:t>
            </w:r>
          </w:p>
        </w:tc>
        <w:tc>
          <w:tcPr>
            <w:tcW w:w="2162" w:type="dxa"/>
            <w:tcBorders>
              <w:top w:val="single" w:sz="4" w:space="0" w:color="000000"/>
              <w:left w:val="single" w:sz="4" w:space="0" w:color="000000"/>
              <w:bottom w:val="single" w:sz="4" w:space="0" w:color="000000"/>
              <w:right w:val="single" w:sz="4" w:space="0" w:color="000000"/>
            </w:tcBorders>
          </w:tcPr>
          <w:p w14:paraId="1A95672C" w14:textId="7DE9E129" w:rsidR="00773B5E" w:rsidRPr="00C44E5B" w:rsidRDefault="00AD2E60" w:rsidP="00773B5E">
            <w:pPr>
              <w:spacing w:after="0" w:line="240" w:lineRule="auto"/>
              <w:rPr>
                <w:sz w:val="24"/>
                <w:szCs w:val="24"/>
              </w:rPr>
            </w:pPr>
            <w:r>
              <w:rPr>
                <w:sz w:val="24"/>
                <w:szCs w:val="24"/>
              </w:rPr>
              <w:t>Circulated to members</w:t>
            </w:r>
          </w:p>
        </w:tc>
      </w:tr>
      <w:tr w:rsidR="00773B5E" w:rsidRPr="00C44E5B" w14:paraId="6FD11759"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773B5E" w:rsidRPr="00C44E5B" w:rsidRDefault="00773B5E" w:rsidP="00773B5E">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773B5E" w:rsidRPr="00C44E5B" w:rsidRDefault="00773B5E" w:rsidP="00773B5E">
            <w:pPr>
              <w:spacing w:after="0" w:line="240" w:lineRule="auto"/>
              <w:rPr>
                <w:sz w:val="24"/>
                <w:szCs w:val="24"/>
              </w:rPr>
            </w:pPr>
          </w:p>
        </w:tc>
      </w:tr>
      <w:tr w:rsidR="00AD2E60" w:rsidRPr="00C44E5B" w14:paraId="7DA6CCD7"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1AF45B9F" w14:textId="68637445" w:rsidR="00AD2E60" w:rsidRDefault="00AD2E60" w:rsidP="00773B5E">
            <w:pPr>
              <w:spacing w:after="0" w:line="240" w:lineRule="auto"/>
              <w:rPr>
                <w:b/>
                <w:bCs/>
                <w:sz w:val="24"/>
                <w:szCs w:val="24"/>
              </w:rPr>
            </w:pPr>
            <w:r>
              <w:rPr>
                <w:b/>
                <w:bCs/>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2B6BB0EA" w14:textId="6F03583F" w:rsidR="00AD2E60" w:rsidRDefault="00AD2E60"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Quote for John Wilkinson repainting</w:t>
            </w:r>
          </w:p>
        </w:tc>
        <w:tc>
          <w:tcPr>
            <w:tcW w:w="2162" w:type="dxa"/>
            <w:tcBorders>
              <w:top w:val="single" w:sz="4" w:space="0" w:color="000000"/>
              <w:left w:val="single" w:sz="4" w:space="0" w:color="000000"/>
              <w:bottom w:val="single" w:sz="4" w:space="0" w:color="000000"/>
              <w:right w:val="single" w:sz="4" w:space="0" w:color="000000"/>
            </w:tcBorders>
          </w:tcPr>
          <w:p w14:paraId="6D10103F" w14:textId="77777777"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Meeting</w:t>
            </w:r>
          </w:p>
          <w:p w14:paraId="5D6EC5CA" w14:textId="6AA27BAB"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14/12/21</w:t>
            </w:r>
          </w:p>
        </w:tc>
      </w:tr>
      <w:tr w:rsidR="00AD2E60" w:rsidRPr="00C44E5B" w14:paraId="25F29232"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030D5AFB" w14:textId="4935984A" w:rsidR="00AD2E60" w:rsidRDefault="00AD2E60" w:rsidP="00773B5E">
            <w:pPr>
              <w:spacing w:after="0" w:line="240" w:lineRule="auto"/>
              <w:rPr>
                <w:b/>
                <w:bCs/>
                <w:sz w:val="24"/>
                <w:szCs w:val="24"/>
              </w:rPr>
            </w:pPr>
            <w:r>
              <w:rPr>
                <w:b/>
                <w:bCs/>
                <w:sz w:val="24"/>
                <w:szCs w:val="24"/>
              </w:rPr>
              <w:t>Katie Wood</w:t>
            </w:r>
          </w:p>
        </w:tc>
        <w:tc>
          <w:tcPr>
            <w:tcW w:w="5081" w:type="dxa"/>
            <w:tcBorders>
              <w:top w:val="single" w:sz="4" w:space="0" w:color="000000"/>
              <w:left w:val="single" w:sz="4" w:space="0" w:color="000000"/>
              <w:bottom w:val="single" w:sz="4" w:space="0" w:color="000000"/>
              <w:right w:val="single" w:sz="4" w:space="0" w:color="000000"/>
            </w:tcBorders>
          </w:tcPr>
          <w:p w14:paraId="326800DD" w14:textId="51127B2C" w:rsidR="00AD2E60" w:rsidRDefault="00AD2E60"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Request for donation to CPS Multi sports courts</w:t>
            </w:r>
          </w:p>
        </w:tc>
        <w:tc>
          <w:tcPr>
            <w:tcW w:w="2162" w:type="dxa"/>
            <w:tcBorders>
              <w:top w:val="single" w:sz="4" w:space="0" w:color="000000"/>
              <w:left w:val="single" w:sz="4" w:space="0" w:color="000000"/>
              <w:bottom w:val="single" w:sz="4" w:space="0" w:color="000000"/>
              <w:right w:val="single" w:sz="4" w:space="0" w:color="000000"/>
            </w:tcBorders>
          </w:tcPr>
          <w:p w14:paraId="5AF5E22C" w14:textId="092414B4" w:rsidR="00AD2E60" w:rsidRDefault="00AD2E60"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773B5E" w:rsidRPr="00C44E5B" w14:paraId="6F319383"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43799CEE" w14:textId="39D423C8" w:rsidR="00773B5E" w:rsidRPr="000306A7" w:rsidRDefault="00773B5E" w:rsidP="00773B5E">
            <w:pPr>
              <w:spacing w:after="0" w:line="240" w:lineRule="auto"/>
              <w:rPr>
                <w:b/>
                <w:bCs/>
                <w:sz w:val="24"/>
                <w:szCs w:val="24"/>
              </w:rPr>
            </w:pPr>
            <w:r>
              <w:rPr>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B862A02" w14:textId="03E8EB8B" w:rsidR="00773B5E" w:rsidRPr="00187727" w:rsidRDefault="00773B5E" w:rsidP="00773B5E">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Parish precept info</w:t>
            </w:r>
          </w:p>
        </w:tc>
        <w:tc>
          <w:tcPr>
            <w:tcW w:w="2162" w:type="dxa"/>
            <w:tcBorders>
              <w:top w:val="single" w:sz="4" w:space="0" w:color="000000"/>
              <w:left w:val="single" w:sz="4" w:space="0" w:color="000000"/>
              <w:bottom w:val="single" w:sz="4" w:space="0" w:color="000000"/>
              <w:right w:val="single" w:sz="4" w:space="0" w:color="000000"/>
            </w:tcBorders>
          </w:tcPr>
          <w:p w14:paraId="55065682" w14:textId="2B567469" w:rsidR="00773B5E" w:rsidRPr="00187727" w:rsidRDefault="00773B5E" w:rsidP="00773B5E">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773B5E" w:rsidRPr="00C44E5B" w14:paraId="045E42CB" w14:textId="77777777" w:rsidTr="000D73DA">
        <w:tc>
          <w:tcPr>
            <w:tcW w:w="2405" w:type="dxa"/>
            <w:tcBorders>
              <w:top w:val="single" w:sz="4" w:space="0" w:color="000000"/>
              <w:left w:val="single" w:sz="4" w:space="0" w:color="000000"/>
              <w:bottom w:val="single" w:sz="4" w:space="0" w:color="000000"/>
              <w:right w:val="single" w:sz="4" w:space="0" w:color="000000"/>
            </w:tcBorders>
          </w:tcPr>
          <w:p w14:paraId="5BF50412" w14:textId="1CCA1DF6" w:rsidR="00773B5E" w:rsidRPr="000306A7" w:rsidRDefault="00773B5E" w:rsidP="00773B5E">
            <w:pPr>
              <w:shd w:val="clear" w:color="auto" w:fill="FFFFFF"/>
              <w:spacing w:after="0" w:line="240" w:lineRule="auto"/>
              <w:rPr>
                <w:b/>
                <w:bCs/>
                <w:sz w:val="24"/>
                <w:szCs w:val="24"/>
              </w:rPr>
            </w:pPr>
            <w:r>
              <w:rPr>
                <w:b/>
                <w:bCs/>
                <w:sz w:val="24"/>
                <w:szCs w:val="24"/>
              </w:rPr>
              <w:t>Steven Pye</w:t>
            </w:r>
          </w:p>
        </w:tc>
        <w:tc>
          <w:tcPr>
            <w:tcW w:w="5081" w:type="dxa"/>
            <w:tcBorders>
              <w:top w:val="single" w:sz="4" w:space="0" w:color="000000"/>
              <w:left w:val="single" w:sz="4" w:space="0" w:color="000000"/>
              <w:bottom w:val="single" w:sz="4" w:space="0" w:color="000000"/>
              <w:right w:val="single" w:sz="4" w:space="0" w:color="000000"/>
            </w:tcBorders>
          </w:tcPr>
          <w:p w14:paraId="61AA0D90" w14:textId="1887317C" w:rsidR="00773B5E" w:rsidRPr="00464C0F" w:rsidRDefault="00773B5E" w:rsidP="00773B5E">
            <w:pPr>
              <w:shd w:val="clear" w:color="auto" w:fill="FFFFFF"/>
              <w:spacing w:after="0"/>
              <w:rPr>
                <w:sz w:val="24"/>
                <w:szCs w:val="24"/>
              </w:rPr>
            </w:pPr>
            <w:r>
              <w:rPr>
                <w:sz w:val="24"/>
                <w:szCs w:val="24"/>
              </w:rPr>
              <w:t>Leaf collection and other issues</w:t>
            </w:r>
            <w:r w:rsidR="009F0334">
              <w:rPr>
                <w:sz w:val="24"/>
                <w:szCs w:val="24"/>
              </w:rPr>
              <w:t xml:space="preserve"> and polite decline of invitation to join as parish councillor re Newton vacancy.</w:t>
            </w:r>
          </w:p>
        </w:tc>
        <w:tc>
          <w:tcPr>
            <w:tcW w:w="2162" w:type="dxa"/>
            <w:tcBorders>
              <w:top w:val="single" w:sz="4" w:space="0" w:color="000000"/>
              <w:left w:val="single" w:sz="4" w:space="0" w:color="000000"/>
              <w:bottom w:val="single" w:sz="4" w:space="0" w:color="000000"/>
              <w:right w:val="single" w:sz="4" w:space="0" w:color="000000"/>
            </w:tcBorders>
          </w:tcPr>
          <w:p w14:paraId="53D74426" w14:textId="6DE0E145" w:rsidR="00773B5E" w:rsidRPr="00C44E5B" w:rsidRDefault="00773B5E" w:rsidP="00773B5E">
            <w:pPr>
              <w:spacing w:after="0" w:line="240" w:lineRule="auto"/>
              <w:rPr>
                <w:sz w:val="24"/>
                <w:szCs w:val="24"/>
              </w:rPr>
            </w:pPr>
            <w:r>
              <w:rPr>
                <w:sz w:val="24"/>
                <w:szCs w:val="24"/>
              </w:rPr>
              <w:t>Parish areas agenda item</w:t>
            </w:r>
          </w:p>
        </w:tc>
      </w:tr>
      <w:tr w:rsidR="00773B5E" w:rsidRPr="00C44E5B" w14:paraId="7264FCE6"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773B5E" w:rsidRPr="00C44E5B" w:rsidRDefault="00773B5E" w:rsidP="00773B5E">
            <w:pPr>
              <w:spacing w:after="0" w:line="240" w:lineRule="auto"/>
              <w:rPr>
                <w:b/>
                <w:sz w:val="24"/>
                <w:szCs w:val="24"/>
              </w:rPr>
            </w:pPr>
          </w:p>
          <w:p w14:paraId="2579B5D6" w14:textId="77777777" w:rsidR="00773B5E" w:rsidRPr="00C44E5B" w:rsidRDefault="00773B5E" w:rsidP="00773B5E">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773B5E" w:rsidRPr="00C44E5B" w:rsidRDefault="00773B5E" w:rsidP="00773B5E">
            <w:pPr>
              <w:spacing w:after="0" w:line="240" w:lineRule="auto"/>
              <w:rPr>
                <w:sz w:val="24"/>
                <w:szCs w:val="24"/>
              </w:rPr>
            </w:pPr>
          </w:p>
        </w:tc>
      </w:tr>
      <w:tr w:rsidR="00773B5E"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3EF24440" w:rsidR="00773B5E" w:rsidRPr="00C44E5B" w:rsidRDefault="00773B5E" w:rsidP="00773B5E">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773B5E" w:rsidRPr="00C44E5B" w:rsidRDefault="00773B5E" w:rsidP="00773B5E">
            <w:pPr>
              <w:spacing w:after="0" w:line="240" w:lineRule="auto"/>
              <w:rPr>
                <w:sz w:val="24"/>
                <w:szCs w:val="24"/>
              </w:rPr>
            </w:pPr>
          </w:p>
        </w:tc>
      </w:tr>
      <w:tr w:rsidR="00773B5E" w:rsidRPr="00C44E5B" w14:paraId="25A6728E" w14:textId="77777777" w:rsidTr="000D73DA">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773B5E" w:rsidRPr="00C44E5B" w:rsidRDefault="00773B5E" w:rsidP="00773B5E">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773B5E" w:rsidRPr="00C44E5B" w:rsidRDefault="00773B5E" w:rsidP="00773B5E">
            <w:pPr>
              <w:spacing w:after="0" w:line="240" w:lineRule="auto"/>
              <w:rPr>
                <w:sz w:val="24"/>
                <w:szCs w:val="24"/>
              </w:rPr>
            </w:pPr>
          </w:p>
        </w:tc>
      </w:tr>
    </w:tbl>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04F338CC"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DB040D" w:rsidRPr="00581C4B">
        <w:rPr>
          <w:b/>
          <w:color w:val="000000"/>
          <w:sz w:val="24"/>
          <w:szCs w:val="24"/>
        </w:rPr>
        <w:t xml:space="preserve"> </w:t>
      </w:r>
      <w:r w:rsidR="00171B1A">
        <w:rPr>
          <w:b/>
          <w:color w:val="000000"/>
          <w:sz w:val="24"/>
          <w:szCs w:val="24"/>
        </w:rPr>
        <w:t>6</w:t>
      </w:r>
      <w:r w:rsidR="00171B1A" w:rsidRPr="00171B1A">
        <w:rPr>
          <w:b/>
          <w:color w:val="000000"/>
          <w:sz w:val="24"/>
          <w:szCs w:val="24"/>
          <w:vertAlign w:val="superscript"/>
        </w:rPr>
        <w:t>th</w:t>
      </w:r>
      <w:r w:rsidR="00171B1A">
        <w:rPr>
          <w:b/>
          <w:color w:val="000000"/>
          <w:sz w:val="24"/>
          <w:szCs w:val="24"/>
        </w:rPr>
        <w:t xml:space="preserve"> January 2022</w:t>
      </w:r>
      <w:r w:rsidR="00FE5900" w:rsidRPr="00581C4B">
        <w:rPr>
          <w:color w:val="000000"/>
          <w:sz w:val="24"/>
          <w:szCs w:val="24"/>
        </w:rPr>
        <w:t xml:space="preserve"> 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12F1A427" w:rsidR="008E30F6"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Planning applications Approved and Refused and other ongoing planning issues.</w:t>
      </w:r>
    </w:p>
    <w:p w14:paraId="5B331680" w14:textId="51F31E64" w:rsidR="0047716A" w:rsidRPr="00581C4B"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726ACE6A" w:rsidR="00363E9E" w:rsidRDefault="0047716A"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f) Grange Now artic</w:t>
      </w:r>
      <w:r w:rsidR="00363E9E">
        <w:rPr>
          <w:b/>
          <w:color w:val="000000"/>
          <w:sz w:val="24"/>
          <w:szCs w:val="24"/>
        </w:rPr>
        <w:t>le February</w:t>
      </w:r>
    </w:p>
    <w:p w14:paraId="21C2063A" w14:textId="1091BC80" w:rsidR="0047716A" w:rsidRPr="00581C4B" w:rsidRDefault="00363E9E" w:rsidP="00147BFC">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lastRenderedPageBreak/>
        <w:t>Field Broughton quarterly newsletter article submitted deadline 7/1/22</w:t>
      </w:r>
    </w:p>
    <w:p w14:paraId="110826DC" w14:textId="77777777" w:rsidR="00D71CE4" w:rsidRPr="00581C4B" w:rsidRDefault="00D71CE4"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24FFC2D" w14:textId="078D0A49" w:rsidR="00581C4B" w:rsidRPr="00581C4B" w:rsidRDefault="0047716A" w:rsidP="00666177">
      <w:pPr>
        <w:pBdr>
          <w:top w:val="nil"/>
          <w:left w:val="nil"/>
          <w:bottom w:val="nil"/>
          <w:right w:val="nil"/>
          <w:between w:val="nil"/>
        </w:pBdr>
        <w:tabs>
          <w:tab w:val="center" w:pos="4153"/>
          <w:tab w:val="right" w:pos="8306"/>
        </w:tabs>
        <w:spacing w:after="0" w:line="240" w:lineRule="auto"/>
        <w:rPr>
          <w:b/>
          <w:sz w:val="24"/>
          <w:szCs w:val="24"/>
        </w:rPr>
      </w:pPr>
      <w:r w:rsidRPr="00581C4B">
        <w:rPr>
          <w:b/>
          <w:color w:val="000000"/>
          <w:sz w:val="24"/>
          <w:szCs w:val="24"/>
        </w:rPr>
        <w:t>g</w:t>
      </w:r>
      <w:r w:rsidR="00666177">
        <w:rPr>
          <w:b/>
          <w:color w:val="000000"/>
          <w:sz w:val="24"/>
          <w:szCs w:val="24"/>
        </w:rPr>
        <w:t>)</w:t>
      </w:r>
      <w:r w:rsidR="00581C4B" w:rsidRPr="00581C4B">
        <w:rPr>
          <w:b/>
          <w:sz w:val="24"/>
          <w:szCs w:val="24"/>
        </w:rPr>
        <w:t xml:space="preserve">  Planning applications Approved and Refused and other ongoing planning issues – See report in councillors notes.</w:t>
      </w:r>
    </w:p>
    <w:p w14:paraId="5E34D239" w14:textId="77C26CD4" w:rsidR="00C64534" w:rsidRDefault="009B01D5" w:rsidP="001F7C5F">
      <w:pPr>
        <w:pBdr>
          <w:top w:val="nil"/>
          <w:left w:val="nil"/>
          <w:bottom w:val="nil"/>
          <w:right w:val="nil"/>
          <w:between w:val="nil"/>
        </w:pBdr>
        <w:tabs>
          <w:tab w:val="center" w:pos="4153"/>
          <w:tab w:val="right" w:pos="8306"/>
        </w:tabs>
        <w:spacing w:after="0" w:line="240" w:lineRule="auto"/>
        <w:rPr>
          <w:bCs/>
          <w:color w:val="000000"/>
          <w:sz w:val="24"/>
          <w:szCs w:val="24"/>
        </w:rPr>
      </w:pPr>
      <w:r w:rsidRPr="00EB0FFC">
        <w:rPr>
          <w:b/>
          <w:color w:val="000000"/>
          <w:sz w:val="24"/>
          <w:szCs w:val="24"/>
        </w:rPr>
        <w:t>APPROVED: -</w:t>
      </w:r>
      <w:r w:rsidR="001F7C5F">
        <w:rPr>
          <w:b/>
          <w:color w:val="000000"/>
          <w:sz w:val="24"/>
          <w:szCs w:val="24"/>
        </w:rPr>
        <w:t xml:space="preserve"> </w:t>
      </w:r>
    </w:p>
    <w:p w14:paraId="2CC0A342" w14:textId="77777777" w:rsidR="00AD2E60" w:rsidRPr="004E333C" w:rsidRDefault="00AD2E60" w:rsidP="00AD2E60">
      <w:pPr>
        <w:pBdr>
          <w:bottom w:val="single" w:sz="12" w:space="1" w:color="auto"/>
        </w:pBdr>
        <w:rPr>
          <w:rFonts w:asciiTheme="majorHAnsi" w:hAnsiTheme="majorHAnsi" w:cstheme="majorHAnsi"/>
          <w:b/>
          <w:bCs/>
          <w:sz w:val="24"/>
          <w:szCs w:val="24"/>
        </w:rPr>
      </w:pPr>
      <w:r w:rsidRPr="004E333C">
        <w:rPr>
          <w:b/>
          <w:bCs/>
          <w:sz w:val="24"/>
          <w:szCs w:val="24"/>
        </w:rPr>
        <w:t>7/2021/</w:t>
      </w:r>
      <w:r w:rsidRPr="004E333C">
        <w:rPr>
          <w:rFonts w:asciiTheme="majorHAnsi" w:hAnsiTheme="majorHAnsi" w:cstheme="majorHAnsi"/>
          <w:b/>
          <w:bCs/>
          <w:sz w:val="24"/>
          <w:szCs w:val="24"/>
        </w:rPr>
        <w:t xml:space="preserve">5882 </w:t>
      </w:r>
      <w:r w:rsidRPr="004E333C">
        <w:rPr>
          <w:rFonts w:asciiTheme="majorHAnsi" w:hAnsiTheme="majorHAnsi" w:cstheme="majorHAnsi"/>
          <w:b/>
          <w:sz w:val="24"/>
          <w:szCs w:val="24"/>
        </w:rPr>
        <w:t>Retrospective planning for balcony -</w:t>
      </w:r>
      <w:r w:rsidRPr="004E333C">
        <w:rPr>
          <w:rFonts w:asciiTheme="majorHAnsi" w:hAnsiTheme="majorHAnsi" w:cstheme="majorHAnsi"/>
          <w:sz w:val="24"/>
          <w:szCs w:val="24"/>
        </w:rPr>
        <w:t>Bank House, Lindale</w:t>
      </w:r>
    </w:p>
    <w:p w14:paraId="51B8080B" w14:textId="3B3DC9F1" w:rsidR="00955ABF" w:rsidRPr="00171B1A" w:rsidRDefault="0074059B" w:rsidP="00171B1A">
      <w:pPr>
        <w:pBdr>
          <w:bottom w:val="single" w:sz="12" w:space="1" w:color="auto"/>
        </w:pBdr>
        <w:rPr>
          <w:bCs/>
          <w:sz w:val="24"/>
          <w:szCs w:val="24"/>
        </w:rPr>
      </w:pPr>
      <w:r w:rsidRPr="00955ABF">
        <w:rPr>
          <w:rFonts w:asciiTheme="majorHAnsi" w:hAnsiTheme="majorHAnsi" w:cstheme="majorHAnsi"/>
          <w:b/>
          <w:smallCaps/>
          <w:sz w:val="24"/>
          <w:szCs w:val="24"/>
        </w:rPr>
        <w:t>REFUSED</w:t>
      </w:r>
      <w:r w:rsidR="007474C2" w:rsidRPr="00955ABF">
        <w:rPr>
          <w:rFonts w:asciiTheme="majorHAnsi" w:hAnsiTheme="majorHAnsi" w:cstheme="majorHAnsi"/>
          <w:b/>
          <w:smallCaps/>
          <w:sz w:val="24"/>
          <w:szCs w:val="24"/>
        </w:rPr>
        <w:t xml:space="preserve"> </w:t>
      </w:r>
      <w:r w:rsidR="00E03D5B" w:rsidRPr="00955ABF">
        <w:rPr>
          <w:rFonts w:asciiTheme="majorHAnsi" w:hAnsiTheme="majorHAnsi" w:cstheme="majorHAnsi"/>
          <w:b/>
          <w:smallCaps/>
          <w:sz w:val="24"/>
          <w:szCs w:val="24"/>
        </w:rPr>
        <w:t>–</w:t>
      </w:r>
      <w:r w:rsidR="00171B1A">
        <w:rPr>
          <w:bCs/>
          <w:color w:val="000000"/>
          <w:sz w:val="24"/>
          <w:szCs w:val="24"/>
        </w:rPr>
        <w:t xml:space="preserve"> </w:t>
      </w:r>
      <w:r w:rsidR="00171B1A" w:rsidRPr="001F7C5F">
        <w:rPr>
          <w:b/>
          <w:sz w:val="24"/>
          <w:szCs w:val="24"/>
        </w:rPr>
        <w:t xml:space="preserve">7/2021/5100 Location: </w:t>
      </w:r>
      <w:proofErr w:type="spellStart"/>
      <w:r w:rsidR="00171B1A" w:rsidRPr="001F7C5F">
        <w:rPr>
          <w:b/>
          <w:sz w:val="24"/>
          <w:szCs w:val="24"/>
        </w:rPr>
        <w:t>Briarcliffe</w:t>
      </w:r>
      <w:proofErr w:type="spellEnd"/>
      <w:r w:rsidR="00171B1A" w:rsidRPr="00C44E5B">
        <w:rPr>
          <w:b/>
          <w:sz w:val="24"/>
          <w:szCs w:val="24"/>
        </w:rPr>
        <w:t xml:space="preserve">, Smithy Hill, Lindale - </w:t>
      </w:r>
      <w:r w:rsidR="00171B1A" w:rsidRPr="00C44E5B">
        <w:rPr>
          <w:bCs/>
          <w:sz w:val="24"/>
          <w:szCs w:val="24"/>
        </w:rPr>
        <w:t>Proposal: Construction of a new dwelling and integral garage within curtilage of the existing dwelling (</w:t>
      </w:r>
      <w:proofErr w:type="spellStart"/>
      <w:r w:rsidR="00171B1A" w:rsidRPr="00C44E5B">
        <w:rPr>
          <w:bCs/>
          <w:sz w:val="24"/>
          <w:szCs w:val="24"/>
        </w:rPr>
        <w:t>Briarcliffe</w:t>
      </w:r>
      <w:proofErr w:type="spellEnd"/>
      <w:r w:rsidR="00171B1A" w:rsidRPr="00C44E5B">
        <w:rPr>
          <w:bCs/>
          <w:sz w:val="24"/>
          <w:szCs w:val="24"/>
        </w:rPr>
        <w:t>)</w:t>
      </w:r>
    </w:p>
    <w:p w14:paraId="48F143BD" w14:textId="1DB77FA6" w:rsidR="00D3430B" w:rsidRDefault="0074059B" w:rsidP="001F7C5F">
      <w:pPr>
        <w:pBdr>
          <w:bottom w:val="single" w:sz="12" w:space="1" w:color="auto"/>
        </w:pBdr>
        <w:spacing w:after="0" w:line="240" w:lineRule="auto"/>
        <w:rPr>
          <w:sz w:val="24"/>
          <w:szCs w:val="24"/>
        </w:rPr>
      </w:pPr>
      <w:r w:rsidRPr="00C44E5B">
        <w:rPr>
          <w:b/>
          <w:sz w:val="24"/>
          <w:szCs w:val="24"/>
        </w:rPr>
        <w:t xml:space="preserve">WITHDRAWN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1F7C5F">
      <w:pPr>
        <w:pBdr>
          <w:bottom w:val="single" w:sz="12" w:space="1" w:color="auto"/>
        </w:pBdr>
        <w:spacing w:after="0" w:line="240" w:lineRule="auto"/>
        <w:rPr>
          <w:smallCaps/>
          <w:sz w:val="24"/>
          <w:szCs w:val="24"/>
          <w:u w:val="single"/>
        </w:rPr>
      </w:pPr>
    </w:p>
    <w:p w14:paraId="7A0D4C14" w14:textId="593EDE80" w:rsidR="000D73DA" w:rsidRDefault="00795549" w:rsidP="00114793">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041782E8" w14:textId="77777777" w:rsidR="00171B1A" w:rsidRPr="004E333C" w:rsidRDefault="00171B1A" w:rsidP="00171B1A">
      <w:pPr>
        <w:pBdr>
          <w:bottom w:val="single" w:sz="12" w:space="1" w:color="auto"/>
        </w:pBdr>
        <w:spacing w:after="0" w:line="240" w:lineRule="auto"/>
        <w:rPr>
          <w:b/>
          <w:sz w:val="24"/>
          <w:szCs w:val="24"/>
        </w:rPr>
      </w:pPr>
      <w:r w:rsidRPr="004E333C">
        <w:rPr>
          <w:b/>
          <w:sz w:val="24"/>
          <w:szCs w:val="24"/>
        </w:rPr>
        <w:t>Planning application and Listed Building consent for: -</w:t>
      </w:r>
    </w:p>
    <w:p w14:paraId="1505AF5D" w14:textId="6D644AB0" w:rsidR="00171B1A" w:rsidRPr="004E333C"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 w:val="24"/>
          <w:szCs w:val="24"/>
        </w:rPr>
        <w:t xml:space="preserve"> -</w:t>
      </w:r>
      <w:r w:rsidRPr="004E333C">
        <w:rPr>
          <w:rFonts w:asciiTheme="majorHAnsi" w:hAnsiTheme="majorHAnsi" w:cstheme="majorHAnsi"/>
          <w:sz w:val="24"/>
          <w:szCs w:val="24"/>
        </w:rPr>
        <w:object w:dxaOrig="1440" w:dyaOrig="1440" w14:anchorId="15D41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8" o:title=""/>
          </v:shape>
          <w:control r:id="rId9" w:name="DefaultOcxName42" w:shapeid="_x0000_i1044"/>
        </w:object>
      </w:r>
      <w:r w:rsidRPr="004E333C">
        <w:rPr>
          <w:rFonts w:asciiTheme="majorHAnsi" w:hAnsiTheme="majorHAnsi" w:cstheme="majorHAnsi"/>
          <w:sz w:val="24"/>
          <w:szCs w:val="24"/>
        </w:rPr>
        <w:t>Land west of Stripe Lane, Kendal Road, Lindale</w:t>
      </w:r>
    </w:p>
    <w:p w14:paraId="54104FEA" w14:textId="77777777" w:rsidR="00171B1A" w:rsidRDefault="00171B1A" w:rsidP="00171B1A">
      <w:pPr>
        <w:pBdr>
          <w:bottom w:val="single" w:sz="12" w:space="1" w:color="auto"/>
        </w:pBdr>
        <w:spacing w:after="0" w:line="240" w:lineRule="auto"/>
        <w:rPr>
          <w:rFonts w:asciiTheme="majorHAnsi" w:hAnsiTheme="majorHAnsi" w:cstheme="majorHAnsi"/>
          <w:b/>
          <w:sz w:val="24"/>
          <w:szCs w:val="24"/>
        </w:rPr>
      </w:pPr>
    </w:p>
    <w:p w14:paraId="1625354A" w14:textId="498BE4E7" w:rsidR="00171B1A"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rPr>
        <w:t>7/2021/5858</w:t>
      </w:r>
      <w:r w:rsidRPr="004E333C">
        <w:rPr>
          <w:rFonts w:asciiTheme="majorHAnsi" w:hAnsiTheme="majorHAnsi" w:cstheme="majorHAnsi"/>
          <w:sz w:val="24"/>
          <w:szCs w:val="24"/>
        </w:rPr>
        <w:t xml:space="preserve"> </w:t>
      </w:r>
      <w:r w:rsidRPr="004E333C">
        <w:rPr>
          <w:rFonts w:asciiTheme="majorHAnsi" w:hAnsiTheme="majorHAnsi" w:cstheme="majorHAnsi"/>
          <w:b/>
          <w:sz w:val="24"/>
          <w:szCs w:val="24"/>
        </w:rPr>
        <w:t>Erection of a farm building and solar panel array -</w:t>
      </w:r>
      <w:r w:rsidRPr="004E333C">
        <w:rPr>
          <w:rFonts w:asciiTheme="majorHAnsi" w:hAnsiTheme="majorHAnsi" w:cstheme="majorHAnsi"/>
          <w:sz w:val="24"/>
          <w:szCs w:val="24"/>
        </w:rPr>
        <w:t>Land at Hare Hill Farm, Cartmel Fell, Cartmel Fell</w:t>
      </w:r>
    </w:p>
    <w:p w14:paraId="16D95B58" w14:textId="77777777" w:rsidR="00AD2E60" w:rsidRPr="004E333C" w:rsidRDefault="00AD2E60" w:rsidP="00171B1A">
      <w:pPr>
        <w:pBdr>
          <w:bottom w:val="single" w:sz="12" w:space="1" w:color="auto"/>
        </w:pBdr>
        <w:spacing w:after="0" w:line="240" w:lineRule="auto"/>
        <w:rPr>
          <w:rFonts w:asciiTheme="majorHAnsi" w:hAnsiTheme="majorHAnsi" w:cstheme="majorHAnsi"/>
          <w:b/>
          <w:bCs/>
          <w:sz w:val="24"/>
          <w:szCs w:val="24"/>
        </w:rPr>
      </w:pPr>
    </w:p>
    <w:p w14:paraId="01507C9C" w14:textId="128B6B37" w:rsidR="003A3C95" w:rsidRPr="001F7C5F" w:rsidRDefault="003A3C95" w:rsidP="001F7C5F">
      <w:pPr>
        <w:pBdr>
          <w:bottom w:val="single" w:sz="12" w:space="1" w:color="auto"/>
        </w:pBdr>
        <w:spacing w:after="0" w:line="240" w:lineRule="auto"/>
        <w:rPr>
          <w:rFonts w:asciiTheme="majorHAnsi" w:hAnsiTheme="majorHAnsi" w:cstheme="majorHAnsi"/>
          <w:b/>
          <w:sz w:val="24"/>
          <w:szCs w:val="24"/>
          <w:lang w:val="en"/>
        </w:rPr>
      </w:pPr>
      <w:r w:rsidRPr="001F7C5F">
        <w:rPr>
          <w:rFonts w:asciiTheme="majorHAnsi" w:hAnsiTheme="majorHAnsi" w:cstheme="majorHAnsi"/>
          <w:b/>
          <w:sz w:val="24"/>
          <w:szCs w:val="24"/>
          <w:lang w:val="en"/>
        </w:rPr>
        <w:t xml:space="preserve">7/2021/5746 Full Planning Application and 7/2021/5747 (Listed Building Consent application) </w:t>
      </w:r>
    </w:p>
    <w:p w14:paraId="07C90C85" w14:textId="3ABE4CAB" w:rsidR="003A3C95" w:rsidRDefault="003A3C95" w:rsidP="001F7C5F">
      <w:pPr>
        <w:pBdr>
          <w:bottom w:val="single" w:sz="12" w:space="1" w:color="auto"/>
        </w:pBdr>
        <w:spacing w:after="0" w:line="240" w:lineRule="auto"/>
        <w:rPr>
          <w:rFonts w:asciiTheme="majorHAnsi" w:hAnsiTheme="majorHAnsi" w:cstheme="majorHAnsi"/>
          <w:sz w:val="24"/>
          <w:szCs w:val="24"/>
          <w:lang w:val="en"/>
        </w:rPr>
      </w:pPr>
      <w:r w:rsidRPr="001F7C5F">
        <w:rPr>
          <w:rFonts w:asciiTheme="majorHAnsi" w:hAnsiTheme="majorHAnsi" w:cstheme="majorHAnsi"/>
          <w:sz w:val="24"/>
          <w:szCs w:val="24"/>
          <w:lang w:val="en"/>
        </w:rPr>
        <w:object w:dxaOrig="1440" w:dyaOrig="1440" w14:anchorId="74924133">
          <v:shape id="_x0000_i1047" type="#_x0000_t75" style="width:1in;height:18pt" o:ole="">
            <v:imagedata r:id="rId10" o:title=""/>
          </v:shape>
          <w:control r:id="rId11" w:name="DefaultOcxName" w:shapeid="_x0000_i1047"/>
        </w:object>
      </w:r>
      <w:r w:rsidRPr="001F7C5F">
        <w:rPr>
          <w:rFonts w:asciiTheme="majorHAnsi" w:hAnsiTheme="majorHAnsi" w:cstheme="majorHAnsi"/>
          <w:sz w:val="24"/>
          <w:szCs w:val="24"/>
          <w:lang w:val="en"/>
        </w:rPr>
        <w:object w:dxaOrig="1440" w:dyaOrig="1440" w14:anchorId="29DC31B2">
          <v:shape id="_x0000_i1050" type="#_x0000_t75" style="width:1in;height:18pt" o:ole="">
            <v:imagedata r:id="rId12" o:title=""/>
          </v:shape>
          <w:control r:id="rId13" w:name="DefaultOcxName1" w:shapeid="_x0000_i1050"/>
        </w:object>
      </w:r>
      <w:r w:rsidRPr="001F7C5F">
        <w:rPr>
          <w:rFonts w:asciiTheme="majorHAnsi" w:hAnsiTheme="majorHAnsi" w:cstheme="majorHAnsi"/>
          <w:sz w:val="24"/>
          <w:szCs w:val="24"/>
          <w:lang w:val="en"/>
        </w:rPr>
        <w:t>Demolition of existing conservatory and replacement Sun Room with new lime render to south west gable</w:t>
      </w:r>
      <w:r w:rsidRPr="001F7C5F">
        <w:rPr>
          <w:rFonts w:asciiTheme="majorHAnsi" w:hAnsiTheme="majorHAnsi" w:cstheme="majorHAnsi"/>
          <w:sz w:val="24"/>
          <w:szCs w:val="24"/>
          <w:lang w:val="en"/>
        </w:rPr>
        <w:object w:dxaOrig="1440" w:dyaOrig="1440" w14:anchorId="7F6B505A">
          <v:shape id="_x0000_i1053" type="#_x0000_t75" style="width:1in;height:18pt" o:ole="">
            <v:imagedata r:id="rId14" o:title=""/>
          </v:shape>
          <w:control r:id="rId15" w:name="DefaultOcxName22" w:shapeid="_x0000_i1053"/>
        </w:object>
      </w:r>
      <w:r w:rsidRPr="001F7C5F">
        <w:rPr>
          <w:rFonts w:asciiTheme="majorHAnsi" w:hAnsiTheme="majorHAnsi" w:cstheme="majorHAnsi"/>
          <w:sz w:val="24"/>
          <w:szCs w:val="24"/>
          <w:lang w:val="en"/>
        </w:rPr>
        <w:t xml:space="preserve"> at Barrow Wife, Cartmel Fe</w:t>
      </w:r>
      <w:r w:rsidR="0010492D">
        <w:rPr>
          <w:rFonts w:asciiTheme="majorHAnsi" w:hAnsiTheme="majorHAnsi" w:cstheme="majorHAnsi"/>
          <w:sz w:val="24"/>
          <w:szCs w:val="24"/>
          <w:lang w:val="en"/>
        </w:rPr>
        <w:t>ll, Grange-over-Sands, Cumbria.</w:t>
      </w:r>
    </w:p>
    <w:p w14:paraId="149D293B" w14:textId="77777777" w:rsidR="0010492D" w:rsidRPr="001F7C5F" w:rsidRDefault="0010492D" w:rsidP="001F7C5F">
      <w:pPr>
        <w:pBdr>
          <w:bottom w:val="single" w:sz="12" w:space="1" w:color="auto"/>
        </w:pBdr>
        <w:spacing w:after="0" w:line="240" w:lineRule="auto"/>
        <w:rPr>
          <w:rFonts w:asciiTheme="majorHAnsi" w:hAnsiTheme="majorHAnsi" w:cstheme="majorHAnsi"/>
          <w:sz w:val="24"/>
          <w:szCs w:val="24"/>
          <w:lang w:val="en"/>
        </w:rPr>
      </w:pPr>
    </w:p>
    <w:p w14:paraId="34A11D26" w14:textId="10A37B0A" w:rsidR="003A3C95" w:rsidRPr="0010492D" w:rsidRDefault="003A3C95" w:rsidP="00114793">
      <w:pPr>
        <w:pBdr>
          <w:bottom w:val="single" w:sz="12" w:space="1" w:color="auto"/>
        </w:pBdr>
        <w:rPr>
          <w:rFonts w:asciiTheme="majorHAnsi" w:hAnsiTheme="majorHAnsi" w:cstheme="majorHAnsi"/>
          <w:sz w:val="24"/>
          <w:szCs w:val="24"/>
          <w:lang w:val="en"/>
        </w:rPr>
      </w:pPr>
      <w:r w:rsidRPr="001F7C5F">
        <w:rPr>
          <w:rFonts w:asciiTheme="majorHAnsi" w:hAnsiTheme="majorHAnsi" w:cstheme="majorHAnsi"/>
          <w:b/>
          <w:sz w:val="24"/>
          <w:szCs w:val="24"/>
          <w:lang w:val="en"/>
        </w:rPr>
        <w:t xml:space="preserve">7/2021/5505 </w:t>
      </w:r>
      <w:proofErr w:type="spellStart"/>
      <w:r w:rsidRPr="001F7C5F">
        <w:rPr>
          <w:rFonts w:asciiTheme="majorHAnsi" w:hAnsiTheme="majorHAnsi" w:cstheme="majorHAnsi"/>
          <w:b/>
          <w:sz w:val="24"/>
          <w:szCs w:val="24"/>
          <w:lang w:val="en"/>
        </w:rPr>
        <w:t>Browside</w:t>
      </w:r>
      <w:proofErr w:type="spellEnd"/>
      <w:r w:rsidRPr="001F7C5F">
        <w:rPr>
          <w:rFonts w:asciiTheme="majorHAnsi" w:hAnsiTheme="majorHAnsi" w:cstheme="majorHAnsi"/>
          <w:b/>
          <w:sz w:val="24"/>
          <w:szCs w:val="24"/>
          <w:lang w:val="en"/>
        </w:rPr>
        <w:t xml:space="preserve"> Barn, Newton in Cartmel</w:t>
      </w:r>
      <w:r w:rsidRPr="001F7C5F">
        <w:rPr>
          <w:rFonts w:asciiTheme="majorHAnsi" w:hAnsiTheme="majorHAnsi" w:cstheme="majorHAnsi"/>
          <w:sz w:val="24"/>
          <w:szCs w:val="24"/>
          <w:lang w:val="en"/>
        </w:rPr>
        <w:t>– Single story extension and alteration to rear dormer to form a balcony.</w:t>
      </w:r>
      <w:r w:rsidRPr="001F7C5F">
        <w:rPr>
          <w:rFonts w:asciiTheme="majorHAnsi" w:eastAsia="Times New Roman" w:hAnsiTheme="majorHAnsi" w:cstheme="majorHAnsi"/>
          <w:sz w:val="24"/>
          <w:szCs w:val="24"/>
          <w:lang w:val="en"/>
        </w:rPr>
        <w:object w:dxaOrig="1440" w:dyaOrig="1440" w14:anchorId="52F692F7">
          <v:shape id="_x0000_i1056" type="#_x0000_t75" style="width:1in;height:18pt" o:ole="">
            <v:imagedata r:id="rId16" o:title=""/>
          </v:shape>
          <w:control r:id="rId17" w:name="DefaultOcxName311" w:shapeid="_x0000_i1056"/>
        </w:object>
      </w:r>
      <w:r w:rsidRPr="001F7C5F">
        <w:rPr>
          <w:rFonts w:asciiTheme="majorHAnsi" w:eastAsia="Times New Roman" w:hAnsiTheme="majorHAnsi" w:cstheme="majorHAnsi"/>
          <w:sz w:val="24"/>
          <w:szCs w:val="24"/>
          <w:lang w:val="en"/>
        </w:rPr>
        <w:object w:dxaOrig="1440" w:dyaOrig="1440" w14:anchorId="5870FAC0">
          <v:shape id="_x0000_i1059" type="#_x0000_t75" style="width:1in;height:18pt" o:ole="">
            <v:imagedata r:id="rId18" o:title=""/>
          </v:shape>
          <w:control r:id="rId19" w:name="DefaultOcxName41" w:shapeid="_x0000_i1059"/>
        </w:object>
      </w: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268E9CC4" w:rsidR="007244E4" w:rsidRPr="00171B1A"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062" type="#_x0000_t75" style="width:1in;height:18pt" o:ole="">
            <v:imagedata r:id="rId20" o:title=""/>
          </v:shape>
          <w:control r:id="rId21" w:name="DefaultOcxName3" w:shapeid="_x0000_i1062"/>
        </w:object>
      </w:r>
      <w:r w:rsidRPr="00171B1A">
        <w:rPr>
          <w:rFonts w:asciiTheme="majorHAnsi" w:hAnsiTheme="majorHAnsi" w:cstheme="majorHAnsi"/>
          <w:vanish/>
          <w:sz w:val="24"/>
          <w:szCs w:val="24"/>
          <w:lang w:val="en"/>
        </w:rPr>
        <w:object w:dxaOrig="1440" w:dyaOrig="1440" w14:anchorId="43C7DFA5">
          <v:shape id="_x0000_i1065" type="#_x0000_t75" style="width:1in;height:18pt" o:ole="">
            <v:imagedata r:id="rId22" o:title=""/>
          </v:shape>
          <w:control r:id="rId23" w:name="DefaultOcxName11" w:shapeid="_x0000_i1065"/>
        </w:object>
      </w:r>
      <w:r w:rsidRPr="00171B1A">
        <w:rPr>
          <w:rFonts w:asciiTheme="majorHAnsi" w:hAnsiTheme="majorHAnsi" w:cstheme="majorHAnsi"/>
          <w:sz w:val="24"/>
          <w:szCs w:val="24"/>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proofErr w:type="spellStart"/>
      <w:r w:rsidRPr="00171B1A">
        <w:rPr>
          <w:rFonts w:asciiTheme="majorHAnsi" w:hAnsiTheme="majorHAnsi" w:cstheme="majorHAnsi"/>
          <w:sz w:val="24"/>
          <w:szCs w:val="24"/>
          <w:lang w:val="en"/>
        </w:rPr>
        <w:t>rooflights</w:t>
      </w:r>
      <w:proofErr w:type="spellEnd"/>
      <w:r w:rsidRPr="00171B1A">
        <w:rPr>
          <w:rFonts w:asciiTheme="majorHAnsi" w:hAnsiTheme="majorHAnsi" w:cstheme="majorHAnsi"/>
          <w:sz w:val="24"/>
          <w:szCs w:val="24"/>
          <w:lang w:val="en"/>
        </w:rPr>
        <w:t>, air conditioning units and cladding</w:t>
      </w:r>
      <w:r w:rsidRPr="00171B1A">
        <w:rPr>
          <w:rFonts w:asciiTheme="majorHAnsi" w:hAnsiTheme="majorHAnsi" w:cstheme="majorHAnsi"/>
          <w:vanish/>
          <w:sz w:val="24"/>
          <w:szCs w:val="24"/>
          <w:lang w:val="en"/>
        </w:rPr>
        <w:object w:dxaOrig="1440" w:dyaOrig="1440" w14:anchorId="65DB96A1">
          <v:shape id="_x0000_i1068" type="#_x0000_t75" style="width:1in;height:18pt" o:ole="">
            <v:imagedata r:id="rId24" o:title=""/>
          </v:shape>
          <w:control r:id="rId25" w:name="DefaultOcxName21" w:shapeid="_x0000_i1068"/>
        </w:object>
      </w:r>
      <w:r w:rsidRPr="00171B1A">
        <w:rPr>
          <w:rFonts w:asciiTheme="majorHAnsi" w:hAnsiTheme="majorHAnsi" w:cstheme="majorHAnsi"/>
          <w:sz w:val="24"/>
          <w:szCs w:val="24"/>
          <w:lang w:val="en"/>
        </w:rPr>
        <w:t>.</w:t>
      </w:r>
    </w:p>
    <w:p w14:paraId="0DAFB1D0" w14:textId="77777777" w:rsidR="000B6D06" w:rsidRPr="00171B1A" w:rsidRDefault="000B6D06" w:rsidP="000B6D06">
      <w:pPr>
        <w:pBdr>
          <w:bottom w:val="single" w:sz="12" w:space="1" w:color="auto"/>
        </w:pBdr>
        <w:spacing w:after="0" w:line="240" w:lineRule="auto"/>
        <w:rPr>
          <w:rFonts w:asciiTheme="majorHAnsi" w:hAnsiTheme="majorHAnsi" w:cstheme="majorHAnsi"/>
          <w:sz w:val="24"/>
          <w:szCs w:val="24"/>
          <w:lang w:val="en"/>
        </w:rPr>
      </w:pP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r w:rsidR="00046F91">
        <w:rPr>
          <w:sz w:val="24"/>
          <w:szCs w:val="24"/>
        </w:rPr>
        <w:t>Brocka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35B0BB9C" w:rsidR="00DF6602"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w:t>
      </w:r>
      <w:r w:rsidR="00171B1A">
        <w:rPr>
          <w:b/>
          <w:sz w:val="24"/>
          <w:szCs w:val="24"/>
          <w:u w:val="single"/>
        </w:rPr>
        <w:t xml:space="preserve">February 2021 </w:t>
      </w:r>
      <w:r w:rsidR="002B5323"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p w14:paraId="2DDCBE9B" w14:textId="1F8E28DC"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7</w:t>
      </w:r>
      <w:r w:rsidR="008C2FC4">
        <w:rPr>
          <w:b/>
          <w:sz w:val="24"/>
          <w:szCs w:val="24"/>
          <w:u w:val="single"/>
        </w:rPr>
        <w:t xml:space="preserve"> </w:t>
      </w:r>
      <w:r w:rsidRPr="00C44E5B">
        <w:rPr>
          <w:b/>
          <w:sz w:val="24"/>
          <w:szCs w:val="24"/>
          <w:u w:val="single"/>
        </w:rPr>
        <w:t>FINANCE REPORT FOR MEETING</w:t>
      </w:r>
    </w:p>
    <w:p w14:paraId="0D052944" w14:textId="60924B5E" w:rsidR="005A0255" w:rsidRDefault="00F03020" w:rsidP="005A0255">
      <w:pPr>
        <w:pBdr>
          <w:bottom w:val="single" w:sz="12" w:space="1" w:color="000000"/>
        </w:pBdr>
        <w:spacing w:after="0" w:line="240" w:lineRule="auto"/>
        <w:rPr>
          <w:rFonts w:ascii="Calibri Light" w:hAnsi="Calibri Light" w:cs="Calibri Light"/>
          <w:b/>
          <w:sz w:val="24"/>
          <w:szCs w:val="28"/>
        </w:rPr>
      </w:pPr>
      <w:r>
        <w:rPr>
          <w:rFonts w:ascii="Calibri Light" w:hAnsi="Calibri Light" w:cs="Calibri Light"/>
          <w:b/>
          <w:sz w:val="24"/>
          <w:szCs w:val="28"/>
        </w:rPr>
        <w:t xml:space="preserve">a) </w:t>
      </w:r>
      <w:r w:rsidR="008C2FC4" w:rsidRPr="001A0C9D">
        <w:rPr>
          <w:rFonts w:ascii="Calibri Light" w:hAnsi="Calibri Light" w:cs="Calibri Light"/>
          <w:b/>
          <w:sz w:val="24"/>
          <w:szCs w:val="28"/>
        </w:rPr>
        <w:t>Members to approve cheques for ratification. See attached Finance report.-</w:t>
      </w:r>
    </w:p>
    <w:p w14:paraId="67624204" w14:textId="77777777" w:rsidR="00F03020" w:rsidRDefault="00F03020" w:rsidP="005A0255">
      <w:pPr>
        <w:pBdr>
          <w:bottom w:val="single" w:sz="12" w:space="1" w:color="000000"/>
        </w:pBdr>
        <w:spacing w:after="0" w:line="240" w:lineRule="auto"/>
        <w:rPr>
          <w:b/>
          <w:sz w:val="28"/>
          <w:szCs w:val="28"/>
          <w:u w:val="single"/>
        </w:rPr>
      </w:pP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0F2B00" w14:paraId="58ED7E55" w14:textId="77777777" w:rsidTr="000F2B00">
        <w:trPr>
          <w:trHeight w:val="300"/>
        </w:trPr>
        <w:tc>
          <w:tcPr>
            <w:tcW w:w="6450" w:type="dxa"/>
            <w:gridSpan w:val="4"/>
            <w:vAlign w:val="bottom"/>
            <w:hideMark/>
          </w:tcPr>
          <w:p w14:paraId="2BF45F01" w14:textId="0D442759" w:rsidR="000F2B00" w:rsidRDefault="000F2B00" w:rsidP="00171B1A">
            <w:pPr>
              <w:spacing w:after="0" w:line="240" w:lineRule="auto"/>
              <w:rPr>
                <w:b/>
                <w:sz w:val="24"/>
                <w:szCs w:val="24"/>
                <w:u w:val="single"/>
              </w:rPr>
            </w:pPr>
            <w:r>
              <w:rPr>
                <w:b/>
                <w:sz w:val="24"/>
                <w:szCs w:val="24"/>
                <w:u w:val="single"/>
              </w:rPr>
              <w:lastRenderedPageBreak/>
              <w:t xml:space="preserve">Summaries - CASH ON HAND AT  </w:t>
            </w:r>
            <w:r w:rsidR="00171B1A">
              <w:rPr>
                <w:b/>
                <w:sz w:val="24"/>
                <w:szCs w:val="24"/>
                <w:u w:val="single"/>
              </w:rPr>
              <w:t>6</w:t>
            </w:r>
            <w:r w:rsidR="00171B1A" w:rsidRPr="00171B1A">
              <w:rPr>
                <w:b/>
                <w:sz w:val="24"/>
                <w:szCs w:val="24"/>
                <w:u w:val="single"/>
                <w:vertAlign w:val="superscript"/>
              </w:rPr>
              <w:t>th</w:t>
            </w:r>
            <w:r w:rsidR="00171B1A">
              <w:rPr>
                <w:b/>
                <w:sz w:val="24"/>
                <w:szCs w:val="24"/>
                <w:u w:val="single"/>
              </w:rPr>
              <w:t xml:space="preserve"> January 2022</w:t>
            </w:r>
          </w:p>
        </w:tc>
      </w:tr>
      <w:tr w:rsidR="000F2B00" w14:paraId="7BAFA92A" w14:textId="77777777" w:rsidTr="000F2B00">
        <w:trPr>
          <w:gridAfter w:val="1"/>
          <w:wAfter w:w="250" w:type="dxa"/>
          <w:trHeight w:val="300"/>
        </w:trPr>
        <w:tc>
          <w:tcPr>
            <w:tcW w:w="4318" w:type="dxa"/>
            <w:vAlign w:val="bottom"/>
            <w:hideMark/>
          </w:tcPr>
          <w:p w14:paraId="2A145BF8" w14:textId="30831911" w:rsidR="000F2B00" w:rsidRDefault="000F2B00" w:rsidP="000F2B00">
            <w:pPr>
              <w:spacing w:after="0" w:line="240" w:lineRule="auto"/>
              <w:rPr>
                <w:sz w:val="24"/>
                <w:szCs w:val="24"/>
              </w:rPr>
            </w:pPr>
            <w:r>
              <w:rPr>
                <w:sz w:val="24"/>
                <w:szCs w:val="24"/>
              </w:rPr>
              <w:t xml:space="preserve">General Fund </w:t>
            </w:r>
          </w:p>
        </w:tc>
        <w:tc>
          <w:tcPr>
            <w:tcW w:w="250" w:type="dxa"/>
            <w:vAlign w:val="bottom"/>
          </w:tcPr>
          <w:p w14:paraId="6A1911CE" w14:textId="77777777" w:rsidR="000F2B00" w:rsidRDefault="000F2B00" w:rsidP="000F2B00">
            <w:pPr>
              <w:spacing w:after="0" w:line="240" w:lineRule="auto"/>
              <w:rPr>
                <w:sz w:val="24"/>
                <w:szCs w:val="24"/>
              </w:rPr>
            </w:pPr>
          </w:p>
        </w:tc>
        <w:tc>
          <w:tcPr>
            <w:tcW w:w="1632" w:type="dxa"/>
            <w:vAlign w:val="bottom"/>
            <w:hideMark/>
          </w:tcPr>
          <w:p w14:paraId="5ECD0E6F" w14:textId="3D5544F1" w:rsidR="000F2B00" w:rsidRDefault="000F2B00" w:rsidP="00F03020">
            <w:pPr>
              <w:spacing w:after="0" w:line="240" w:lineRule="auto"/>
              <w:rPr>
                <w:sz w:val="24"/>
                <w:szCs w:val="24"/>
              </w:rPr>
            </w:pPr>
            <w:r>
              <w:rPr>
                <w:sz w:val="24"/>
                <w:szCs w:val="24"/>
              </w:rPr>
              <w:t>£</w:t>
            </w:r>
            <w:r w:rsidR="00F03020">
              <w:rPr>
                <w:sz w:val="24"/>
                <w:szCs w:val="24"/>
              </w:rPr>
              <w:t>32960.11</w:t>
            </w:r>
          </w:p>
        </w:tc>
      </w:tr>
      <w:tr w:rsidR="000F2B00" w14:paraId="69E23928" w14:textId="77777777" w:rsidTr="000F2B00">
        <w:trPr>
          <w:gridAfter w:val="1"/>
          <w:wAfter w:w="250" w:type="dxa"/>
          <w:trHeight w:val="300"/>
        </w:trPr>
        <w:tc>
          <w:tcPr>
            <w:tcW w:w="4568" w:type="dxa"/>
            <w:gridSpan w:val="2"/>
            <w:vAlign w:val="bottom"/>
            <w:hideMark/>
          </w:tcPr>
          <w:p w14:paraId="1CF99F3B" w14:textId="77777777" w:rsidR="000F2B00" w:rsidRDefault="000F2B00" w:rsidP="000F2B00">
            <w:pPr>
              <w:spacing w:after="0" w:line="240" w:lineRule="auto"/>
              <w:rPr>
                <w:sz w:val="24"/>
                <w:szCs w:val="24"/>
              </w:rPr>
            </w:pPr>
            <w:r>
              <w:rPr>
                <w:sz w:val="24"/>
                <w:szCs w:val="24"/>
              </w:rPr>
              <w:t xml:space="preserve">Recreation Ground - Furness </w:t>
            </w:r>
            <w:proofErr w:type="spellStart"/>
            <w:r>
              <w:rPr>
                <w:sz w:val="24"/>
                <w:szCs w:val="24"/>
              </w:rPr>
              <w:t>Bld</w:t>
            </w:r>
            <w:proofErr w:type="spellEnd"/>
            <w:r>
              <w:rPr>
                <w:sz w:val="24"/>
                <w:szCs w:val="24"/>
              </w:rPr>
              <w:t xml:space="preserve"> Soc</w:t>
            </w:r>
          </w:p>
        </w:tc>
        <w:tc>
          <w:tcPr>
            <w:tcW w:w="1632" w:type="dxa"/>
            <w:vAlign w:val="bottom"/>
            <w:hideMark/>
          </w:tcPr>
          <w:p w14:paraId="2F5E4E5C" w14:textId="77777777" w:rsidR="000F2B00" w:rsidRDefault="000F2B00" w:rsidP="000F2B00">
            <w:pPr>
              <w:spacing w:after="0" w:line="240" w:lineRule="auto"/>
              <w:rPr>
                <w:sz w:val="24"/>
                <w:szCs w:val="24"/>
              </w:rPr>
            </w:pPr>
            <w:r>
              <w:rPr>
                <w:sz w:val="24"/>
                <w:szCs w:val="24"/>
              </w:rPr>
              <w:t xml:space="preserve">      </w:t>
            </w:r>
          </w:p>
          <w:p w14:paraId="4FF0F48A" w14:textId="4A498D3A" w:rsidR="000F2B00" w:rsidRDefault="00F03020" w:rsidP="00F03020">
            <w:pPr>
              <w:spacing w:after="0" w:line="240" w:lineRule="auto"/>
              <w:rPr>
                <w:sz w:val="24"/>
                <w:szCs w:val="24"/>
              </w:rPr>
            </w:pPr>
            <w:r>
              <w:rPr>
                <w:sz w:val="24"/>
                <w:szCs w:val="24"/>
              </w:rPr>
              <w:t>1424.75</w:t>
            </w:r>
            <w:r w:rsidR="000F2B00">
              <w:rPr>
                <w:sz w:val="24"/>
                <w:szCs w:val="24"/>
              </w:rPr>
              <w:t xml:space="preserve">   </w:t>
            </w:r>
          </w:p>
        </w:tc>
      </w:tr>
      <w:tr w:rsidR="000F2B00" w14:paraId="73DF74EC" w14:textId="77777777" w:rsidTr="000F2B00">
        <w:trPr>
          <w:gridAfter w:val="1"/>
          <w:wAfter w:w="250" w:type="dxa"/>
          <w:trHeight w:val="300"/>
        </w:trPr>
        <w:tc>
          <w:tcPr>
            <w:tcW w:w="4318" w:type="dxa"/>
            <w:vAlign w:val="bottom"/>
            <w:hideMark/>
          </w:tcPr>
          <w:p w14:paraId="26B7AA5F" w14:textId="77777777" w:rsidR="000F2B00" w:rsidRDefault="000F2B00" w:rsidP="000F2B00">
            <w:pPr>
              <w:spacing w:after="0" w:line="240" w:lineRule="auto"/>
              <w:rPr>
                <w:sz w:val="24"/>
                <w:szCs w:val="24"/>
              </w:rPr>
            </w:pPr>
            <w:r>
              <w:rPr>
                <w:sz w:val="24"/>
                <w:szCs w:val="24"/>
              </w:rPr>
              <w:t>Apprentices Fund – Barclays</w:t>
            </w:r>
          </w:p>
        </w:tc>
        <w:tc>
          <w:tcPr>
            <w:tcW w:w="250" w:type="dxa"/>
            <w:vAlign w:val="bottom"/>
          </w:tcPr>
          <w:p w14:paraId="6F0FB522" w14:textId="77777777" w:rsidR="000F2B00" w:rsidRDefault="000F2B00" w:rsidP="000F2B00">
            <w:pPr>
              <w:spacing w:after="0" w:line="240" w:lineRule="auto"/>
              <w:rPr>
                <w:sz w:val="24"/>
                <w:szCs w:val="24"/>
              </w:rPr>
            </w:pPr>
          </w:p>
        </w:tc>
        <w:tc>
          <w:tcPr>
            <w:tcW w:w="1632" w:type="dxa"/>
            <w:vAlign w:val="bottom"/>
            <w:hideMark/>
          </w:tcPr>
          <w:p w14:paraId="48A4C326" w14:textId="77777777" w:rsidR="000F2B00" w:rsidRDefault="000F2B00" w:rsidP="000F2B00">
            <w:pPr>
              <w:spacing w:after="0" w:line="240" w:lineRule="auto"/>
              <w:rPr>
                <w:sz w:val="24"/>
                <w:szCs w:val="24"/>
              </w:rPr>
            </w:pPr>
            <w:r>
              <w:rPr>
                <w:sz w:val="24"/>
                <w:szCs w:val="24"/>
              </w:rPr>
              <w:t xml:space="preserve">  316.82</w:t>
            </w:r>
          </w:p>
        </w:tc>
      </w:tr>
      <w:tr w:rsidR="000F2B00" w14:paraId="4D5C420A" w14:textId="77777777" w:rsidTr="000F2B00">
        <w:trPr>
          <w:gridAfter w:val="1"/>
          <w:wAfter w:w="250" w:type="dxa"/>
          <w:trHeight w:val="300"/>
        </w:trPr>
        <w:tc>
          <w:tcPr>
            <w:tcW w:w="4568" w:type="dxa"/>
            <w:gridSpan w:val="2"/>
            <w:vAlign w:val="bottom"/>
            <w:hideMark/>
          </w:tcPr>
          <w:p w14:paraId="5E95860E" w14:textId="77777777" w:rsidR="000F2B00" w:rsidRDefault="000F2B00" w:rsidP="000F2B00">
            <w:pPr>
              <w:spacing w:after="0" w:line="240" w:lineRule="auto"/>
              <w:rPr>
                <w:sz w:val="24"/>
                <w:szCs w:val="24"/>
              </w:rPr>
            </w:pPr>
            <w:r>
              <w:rPr>
                <w:sz w:val="24"/>
                <w:szCs w:val="24"/>
              </w:rPr>
              <w:t>John Wilkinson Monument Barclays</w:t>
            </w:r>
          </w:p>
        </w:tc>
        <w:tc>
          <w:tcPr>
            <w:tcW w:w="1632" w:type="dxa"/>
            <w:vAlign w:val="bottom"/>
            <w:hideMark/>
          </w:tcPr>
          <w:p w14:paraId="2944BEE6" w14:textId="5C4332A7" w:rsidR="000F2B00" w:rsidRDefault="00F03020" w:rsidP="000F2B00">
            <w:pPr>
              <w:spacing w:after="0" w:line="240" w:lineRule="auto"/>
              <w:rPr>
                <w:sz w:val="24"/>
                <w:szCs w:val="24"/>
              </w:rPr>
            </w:pPr>
            <w:r>
              <w:rPr>
                <w:sz w:val="24"/>
                <w:szCs w:val="24"/>
              </w:rPr>
              <w:t>5321.03</w:t>
            </w:r>
          </w:p>
        </w:tc>
      </w:tr>
      <w:tr w:rsidR="000F2B00" w14:paraId="25F186FE" w14:textId="77777777" w:rsidTr="000F2B00">
        <w:trPr>
          <w:gridAfter w:val="1"/>
          <w:wAfter w:w="250" w:type="dxa"/>
          <w:trHeight w:val="300"/>
        </w:trPr>
        <w:tc>
          <w:tcPr>
            <w:tcW w:w="4318" w:type="dxa"/>
            <w:vAlign w:val="bottom"/>
            <w:hideMark/>
          </w:tcPr>
          <w:p w14:paraId="675E5438" w14:textId="77777777" w:rsidR="000F2B00" w:rsidRDefault="000F2B00" w:rsidP="000F2B00">
            <w:pPr>
              <w:spacing w:after="0" w:line="240" w:lineRule="auto"/>
              <w:rPr>
                <w:sz w:val="24"/>
                <w:szCs w:val="24"/>
              </w:rPr>
            </w:pPr>
            <w:r>
              <w:rPr>
                <w:sz w:val="24"/>
                <w:szCs w:val="24"/>
              </w:rPr>
              <w:t xml:space="preserve">Toilet </w:t>
            </w:r>
            <w:proofErr w:type="spellStart"/>
            <w:r>
              <w:rPr>
                <w:sz w:val="24"/>
                <w:szCs w:val="24"/>
              </w:rPr>
              <w:t>Maint</w:t>
            </w:r>
            <w:proofErr w:type="spellEnd"/>
            <w:r>
              <w:rPr>
                <w:sz w:val="24"/>
                <w:szCs w:val="24"/>
              </w:rPr>
              <w:t xml:space="preserve"> Fund</w:t>
            </w:r>
          </w:p>
        </w:tc>
        <w:tc>
          <w:tcPr>
            <w:tcW w:w="250" w:type="dxa"/>
            <w:vAlign w:val="bottom"/>
          </w:tcPr>
          <w:p w14:paraId="28D1D956" w14:textId="77777777" w:rsidR="000F2B00" w:rsidRDefault="000F2B00" w:rsidP="000F2B00">
            <w:pPr>
              <w:spacing w:after="0" w:line="240" w:lineRule="auto"/>
              <w:rPr>
                <w:sz w:val="24"/>
                <w:szCs w:val="24"/>
              </w:rPr>
            </w:pPr>
          </w:p>
        </w:tc>
        <w:tc>
          <w:tcPr>
            <w:tcW w:w="1632" w:type="dxa"/>
            <w:vAlign w:val="bottom"/>
            <w:hideMark/>
          </w:tcPr>
          <w:p w14:paraId="158B8ECA" w14:textId="44CA6E32" w:rsidR="000F2B00" w:rsidRDefault="00F03020" w:rsidP="000F2B00">
            <w:pPr>
              <w:spacing w:after="0" w:line="240" w:lineRule="auto"/>
              <w:rPr>
                <w:sz w:val="24"/>
                <w:szCs w:val="24"/>
              </w:rPr>
            </w:pPr>
            <w:r>
              <w:rPr>
                <w:sz w:val="24"/>
                <w:szCs w:val="24"/>
              </w:rPr>
              <w:t>5821.20</w:t>
            </w:r>
          </w:p>
        </w:tc>
      </w:tr>
      <w:tr w:rsidR="000F2B00" w14:paraId="7C8C1E8F" w14:textId="77777777" w:rsidTr="000F2B00">
        <w:trPr>
          <w:gridAfter w:val="1"/>
          <w:wAfter w:w="250" w:type="dxa"/>
          <w:trHeight w:val="300"/>
        </w:trPr>
        <w:tc>
          <w:tcPr>
            <w:tcW w:w="4318" w:type="dxa"/>
            <w:vAlign w:val="bottom"/>
          </w:tcPr>
          <w:p w14:paraId="3DD48D2C" w14:textId="7FE9C090" w:rsidR="000F2B00" w:rsidRDefault="000F2B00" w:rsidP="000F2B00">
            <w:pPr>
              <w:spacing w:after="0" w:line="240" w:lineRule="auto"/>
              <w:rPr>
                <w:sz w:val="24"/>
                <w:szCs w:val="24"/>
              </w:rPr>
            </w:pPr>
            <w:r>
              <w:rPr>
                <w:b/>
                <w:smallCaps/>
                <w:sz w:val="24"/>
                <w:szCs w:val="24"/>
              </w:rPr>
              <w:t>VAT FROM 01/04/2021 - £</w:t>
            </w:r>
            <w:r w:rsidR="00E3116A">
              <w:rPr>
                <w:b/>
                <w:smallCaps/>
                <w:sz w:val="24"/>
                <w:szCs w:val="24"/>
              </w:rPr>
              <w:t>1173.31</w:t>
            </w:r>
          </w:p>
        </w:tc>
        <w:tc>
          <w:tcPr>
            <w:tcW w:w="250" w:type="dxa"/>
            <w:vAlign w:val="bottom"/>
          </w:tcPr>
          <w:p w14:paraId="1E38B517" w14:textId="77777777" w:rsidR="000F2B00" w:rsidRDefault="000F2B00" w:rsidP="000F2B00">
            <w:pPr>
              <w:spacing w:after="0" w:line="240" w:lineRule="auto"/>
              <w:rPr>
                <w:sz w:val="24"/>
                <w:szCs w:val="24"/>
              </w:rPr>
            </w:pPr>
          </w:p>
        </w:tc>
        <w:tc>
          <w:tcPr>
            <w:tcW w:w="1632" w:type="dxa"/>
            <w:vAlign w:val="bottom"/>
          </w:tcPr>
          <w:p w14:paraId="0088009C" w14:textId="77777777" w:rsidR="000F2B00" w:rsidRDefault="000F2B00" w:rsidP="000F2B00">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bookmarkStart w:id="0" w:name="_Hlk75525240"/>
            <w:bookmarkEnd w:id="0"/>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6FF93B02" w:rsidR="004934DA" w:rsidRDefault="00021839" w:rsidP="004934DA">
            <w:pPr>
              <w:spacing w:after="0" w:line="240" w:lineRule="auto"/>
              <w:rPr>
                <w:sz w:val="24"/>
                <w:szCs w:val="24"/>
              </w:rPr>
            </w:pPr>
            <w:r>
              <w:rPr>
                <w:sz w:val="24"/>
                <w:szCs w:val="24"/>
              </w:rPr>
              <w:t>30/11/2021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47C2C80F" w:rsidR="004934DA" w:rsidRDefault="00021839" w:rsidP="004934DA">
            <w:pPr>
              <w:spacing w:after="0" w:line="240" w:lineRule="auto"/>
              <w:rPr>
                <w:sz w:val="24"/>
                <w:szCs w:val="24"/>
              </w:rPr>
            </w:pPr>
            <w:r>
              <w:rPr>
                <w:sz w:val="24"/>
                <w:szCs w:val="24"/>
              </w:rPr>
              <w:t>102546</w:t>
            </w:r>
          </w:p>
        </w:tc>
        <w:tc>
          <w:tcPr>
            <w:tcW w:w="5248" w:type="dxa"/>
            <w:tcBorders>
              <w:top w:val="single" w:sz="6" w:space="0" w:color="000000"/>
              <w:left w:val="single" w:sz="6" w:space="0" w:color="000000"/>
              <w:bottom w:val="single" w:sz="6" w:space="0" w:color="000000"/>
              <w:right w:val="single" w:sz="6" w:space="0" w:color="000000"/>
            </w:tcBorders>
          </w:tcPr>
          <w:p w14:paraId="47954E60" w14:textId="10D995A3" w:rsidR="00F03020" w:rsidRDefault="00F03020" w:rsidP="004934DA">
            <w:pPr>
              <w:spacing w:after="0" w:line="240" w:lineRule="auto"/>
              <w:rPr>
                <w:sz w:val="24"/>
                <w:szCs w:val="24"/>
              </w:rPr>
            </w:pPr>
            <w:r>
              <w:rPr>
                <w:sz w:val="24"/>
                <w:szCs w:val="24"/>
              </w:rPr>
              <w:t>Clerk Salary November</w:t>
            </w:r>
          </w:p>
        </w:tc>
        <w:tc>
          <w:tcPr>
            <w:tcW w:w="1723" w:type="dxa"/>
            <w:tcBorders>
              <w:top w:val="single" w:sz="6" w:space="0" w:color="000000"/>
              <w:left w:val="single" w:sz="6" w:space="0" w:color="000000"/>
              <w:bottom w:val="single" w:sz="6" w:space="0" w:color="000000"/>
              <w:right w:val="single" w:sz="6" w:space="0" w:color="000000"/>
            </w:tcBorders>
          </w:tcPr>
          <w:p w14:paraId="45EC938A" w14:textId="0460E0C5" w:rsidR="004934DA" w:rsidRDefault="00F03020" w:rsidP="00E3116A">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1FE4E6BB" w14:textId="3773F10A" w:rsidR="004934DA" w:rsidRDefault="004934DA" w:rsidP="004934DA">
            <w:pPr>
              <w:spacing w:after="0" w:line="240" w:lineRule="auto"/>
              <w:jc w:val="right"/>
              <w:rPr>
                <w:sz w:val="24"/>
                <w:szCs w:val="24"/>
              </w:rPr>
            </w:pPr>
          </w:p>
        </w:tc>
      </w:tr>
      <w:tr w:rsidR="004934DA" w14:paraId="3A3A514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238B6A70" w:rsidR="004934DA" w:rsidRDefault="00021839" w:rsidP="004934DA">
            <w:pPr>
              <w:spacing w:after="0" w:line="240" w:lineRule="auto"/>
              <w:rPr>
                <w:sz w:val="24"/>
                <w:szCs w:val="24"/>
              </w:rPr>
            </w:pPr>
            <w:r>
              <w:rPr>
                <w:sz w:val="24"/>
                <w:szCs w:val="24"/>
              </w:rPr>
              <w:t>30/11/2021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5D5B7341" w:rsidR="004934DA" w:rsidRDefault="00021839" w:rsidP="004934DA">
            <w:pPr>
              <w:spacing w:after="0" w:line="240" w:lineRule="auto"/>
              <w:rPr>
                <w:sz w:val="24"/>
                <w:szCs w:val="24"/>
              </w:rPr>
            </w:pPr>
            <w:r>
              <w:rPr>
                <w:sz w:val="24"/>
                <w:szCs w:val="24"/>
              </w:rPr>
              <w:t>102547</w:t>
            </w:r>
          </w:p>
        </w:tc>
        <w:tc>
          <w:tcPr>
            <w:tcW w:w="5248" w:type="dxa"/>
            <w:tcBorders>
              <w:top w:val="single" w:sz="6" w:space="0" w:color="000000"/>
              <w:left w:val="single" w:sz="6" w:space="0" w:color="000000"/>
              <w:bottom w:val="single" w:sz="6" w:space="0" w:color="000000"/>
              <w:right w:val="single" w:sz="6" w:space="0" w:color="000000"/>
            </w:tcBorders>
          </w:tcPr>
          <w:p w14:paraId="20E50C65" w14:textId="537AE00C" w:rsidR="004934DA" w:rsidRDefault="00F03020" w:rsidP="004934DA">
            <w:pPr>
              <w:spacing w:after="0" w:line="240" w:lineRule="auto"/>
              <w:rPr>
                <w:sz w:val="24"/>
                <w:szCs w:val="24"/>
              </w:rPr>
            </w:pPr>
            <w:r>
              <w:rPr>
                <w:sz w:val="24"/>
                <w:szCs w:val="24"/>
              </w:rPr>
              <w:t>Clerk PAYE November</w:t>
            </w:r>
          </w:p>
        </w:tc>
        <w:tc>
          <w:tcPr>
            <w:tcW w:w="1723" w:type="dxa"/>
            <w:tcBorders>
              <w:top w:val="single" w:sz="6" w:space="0" w:color="000000"/>
              <w:left w:val="single" w:sz="6" w:space="0" w:color="000000"/>
              <w:bottom w:val="single" w:sz="6" w:space="0" w:color="000000"/>
              <w:right w:val="single" w:sz="6" w:space="0" w:color="000000"/>
            </w:tcBorders>
          </w:tcPr>
          <w:p w14:paraId="0E194DD2" w14:textId="594F343C" w:rsidR="004934DA" w:rsidRDefault="00F03020" w:rsidP="004934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7BCB1D92" w14:textId="4FB5E4DC" w:rsidR="004934DA" w:rsidRDefault="004934DA" w:rsidP="004934DA">
            <w:pPr>
              <w:spacing w:after="0" w:line="240" w:lineRule="auto"/>
              <w:jc w:val="right"/>
              <w:rPr>
                <w:sz w:val="24"/>
                <w:szCs w:val="24"/>
              </w:rPr>
            </w:pPr>
          </w:p>
        </w:tc>
      </w:tr>
      <w:tr w:rsidR="00021839" w14:paraId="66317F62"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F7AAE7F" w14:textId="442D0705" w:rsidR="00021839" w:rsidRDefault="00021839" w:rsidP="004934DA">
            <w:pPr>
              <w:spacing w:after="0" w:line="240" w:lineRule="auto"/>
              <w:rPr>
                <w:sz w:val="24"/>
                <w:szCs w:val="24"/>
              </w:rPr>
            </w:pPr>
            <w:r>
              <w:rPr>
                <w:sz w:val="24"/>
                <w:szCs w:val="24"/>
              </w:rPr>
              <w:t>16/12/2021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0853679" w14:textId="58C822E3" w:rsidR="00021839" w:rsidRDefault="00021839" w:rsidP="004934DA">
            <w:pPr>
              <w:spacing w:after="0" w:line="240" w:lineRule="auto"/>
              <w:rPr>
                <w:sz w:val="24"/>
                <w:szCs w:val="24"/>
              </w:rPr>
            </w:pPr>
            <w:r>
              <w:rPr>
                <w:sz w:val="24"/>
                <w:szCs w:val="24"/>
              </w:rPr>
              <w:t>102550</w:t>
            </w:r>
          </w:p>
        </w:tc>
        <w:tc>
          <w:tcPr>
            <w:tcW w:w="5248" w:type="dxa"/>
            <w:tcBorders>
              <w:top w:val="single" w:sz="6" w:space="0" w:color="000000"/>
              <w:left w:val="single" w:sz="6" w:space="0" w:color="000000"/>
              <w:bottom w:val="single" w:sz="6" w:space="0" w:color="000000"/>
              <w:right w:val="single" w:sz="6" w:space="0" w:color="000000"/>
            </w:tcBorders>
          </w:tcPr>
          <w:p w14:paraId="21878F02" w14:textId="3230E4A5" w:rsidR="00021839" w:rsidRDefault="00F03020" w:rsidP="004934DA">
            <w:pPr>
              <w:spacing w:after="0" w:line="240" w:lineRule="auto"/>
              <w:rPr>
                <w:sz w:val="24"/>
                <w:szCs w:val="24"/>
              </w:rPr>
            </w:pPr>
            <w:r>
              <w:rPr>
                <w:sz w:val="24"/>
                <w:szCs w:val="24"/>
              </w:rPr>
              <w:t>Archie Workman Painting of bus shelters</w:t>
            </w:r>
          </w:p>
        </w:tc>
        <w:tc>
          <w:tcPr>
            <w:tcW w:w="1723" w:type="dxa"/>
            <w:tcBorders>
              <w:top w:val="single" w:sz="6" w:space="0" w:color="000000"/>
              <w:left w:val="single" w:sz="6" w:space="0" w:color="000000"/>
              <w:bottom w:val="single" w:sz="6" w:space="0" w:color="000000"/>
              <w:right w:val="single" w:sz="6" w:space="0" w:color="000000"/>
            </w:tcBorders>
          </w:tcPr>
          <w:p w14:paraId="68860B67" w14:textId="0D3C279D" w:rsidR="00021839" w:rsidRDefault="00F03020" w:rsidP="004934DA">
            <w:pPr>
              <w:spacing w:after="0" w:line="240" w:lineRule="auto"/>
              <w:jc w:val="right"/>
              <w:rPr>
                <w:sz w:val="24"/>
                <w:szCs w:val="24"/>
              </w:rPr>
            </w:pPr>
            <w:r>
              <w:rPr>
                <w:sz w:val="24"/>
                <w:szCs w:val="24"/>
              </w:rPr>
              <w:t>48.00</w:t>
            </w:r>
          </w:p>
        </w:tc>
        <w:tc>
          <w:tcPr>
            <w:tcW w:w="1246" w:type="dxa"/>
            <w:tcBorders>
              <w:top w:val="single" w:sz="6" w:space="0" w:color="000000"/>
              <w:left w:val="single" w:sz="6" w:space="0" w:color="000000"/>
              <w:bottom w:val="single" w:sz="6" w:space="0" w:color="000000"/>
              <w:right w:val="single" w:sz="12" w:space="0" w:color="000000"/>
            </w:tcBorders>
          </w:tcPr>
          <w:p w14:paraId="797059C9" w14:textId="77777777" w:rsidR="00021839" w:rsidRDefault="00021839" w:rsidP="004934DA">
            <w:pPr>
              <w:spacing w:after="0" w:line="240" w:lineRule="auto"/>
              <w:jc w:val="right"/>
              <w:rPr>
                <w:sz w:val="24"/>
                <w:szCs w:val="24"/>
              </w:rPr>
            </w:pPr>
          </w:p>
        </w:tc>
      </w:tr>
      <w:tr w:rsidR="00F2428C" w14:paraId="62DE5AAD"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689CE0EB" w:rsidR="00F2428C" w:rsidRDefault="00021839" w:rsidP="00F2428C">
            <w:pPr>
              <w:spacing w:after="0" w:line="240" w:lineRule="auto"/>
              <w:rPr>
                <w:sz w:val="24"/>
                <w:szCs w:val="24"/>
              </w:rPr>
            </w:pPr>
            <w:r>
              <w:rPr>
                <w:sz w:val="24"/>
                <w:szCs w:val="24"/>
              </w:rPr>
              <w:t>23/12/2021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66CD6CDF" w:rsidR="00F2428C" w:rsidRDefault="00021839" w:rsidP="00F2428C">
            <w:pPr>
              <w:spacing w:after="0" w:line="240" w:lineRule="auto"/>
              <w:rPr>
                <w:sz w:val="24"/>
                <w:szCs w:val="24"/>
              </w:rPr>
            </w:pPr>
            <w:r>
              <w:rPr>
                <w:sz w:val="24"/>
                <w:szCs w:val="24"/>
              </w:rPr>
              <w:t>102551</w:t>
            </w:r>
          </w:p>
        </w:tc>
        <w:tc>
          <w:tcPr>
            <w:tcW w:w="5248" w:type="dxa"/>
            <w:tcBorders>
              <w:top w:val="single" w:sz="6" w:space="0" w:color="000000"/>
              <w:left w:val="single" w:sz="6" w:space="0" w:color="000000"/>
              <w:bottom w:val="single" w:sz="6" w:space="0" w:color="000000"/>
              <w:right w:val="single" w:sz="6" w:space="0" w:color="000000"/>
            </w:tcBorders>
          </w:tcPr>
          <w:p w14:paraId="27B43F13" w14:textId="7E522CFB" w:rsidR="00F2428C" w:rsidRDefault="00F03020" w:rsidP="00F2428C">
            <w:pPr>
              <w:spacing w:after="0" w:line="240" w:lineRule="auto"/>
              <w:rPr>
                <w:sz w:val="24"/>
                <w:szCs w:val="24"/>
              </w:rPr>
            </w:pPr>
            <w:r>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48E477D8" w14:textId="456EA602" w:rsidR="00F2428C" w:rsidRDefault="00F03020" w:rsidP="00F2428C">
            <w:pPr>
              <w:spacing w:after="0" w:line="240" w:lineRule="auto"/>
              <w:jc w:val="right"/>
              <w:rPr>
                <w:sz w:val="24"/>
                <w:szCs w:val="24"/>
              </w:rPr>
            </w:pPr>
            <w:r>
              <w:rPr>
                <w:sz w:val="24"/>
                <w:szCs w:val="24"/>
              </w:rPr>
              <w:t>29.73</w:t>
            </w: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F2428C" w:rsidRDefault="00F2428C" w:rsidP="00F2428C">
            <w:pPr>
              <w:spacing w:after="0" w:line="240" w:lineRule="auto"/>
              <w:jc w:val="right"/>
              <w:rPr>
                <w:sz w:val="24"/>
                <w:szCs w:val="24"/>
              </w:rPr>
            </w:pPr>
          </w:p>
        </w:tc>
      </w:tr>
      <w:tr w:rsidR="004E333C" w14:paraId="608701A0"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E40282F" w14:textId="1A47C33C" w:rsidR="004E333C" w:rsidRDefault="00021839" w:rsidP="00F2428C">
            <w:pPr>
              <w:spacing w:after="0" w:line="240" w:lineRule="auto"/>
              <w:rPr>
                <w:sz w:val="24"/>
                <w:szCs w:val="24"/>
              </w:rPr>
            </w:pPr>
            <w:r>
              <w:rPr>
                <w:sz w:val="24"/>
                <w:szCs w:val="24"/>
              </w:rPr>
              <w:t>24/12/2021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5257C9" w14:textId="5A654964" w:rsidR="004E333C" w:rsidRDefault="00021839" w:rsidP="00F2428C">
            <w:pPr>
              <w:spacing w:after="0" w:line="240" w:lineRule="auto"/>
              <w:rPr>
                <w:sz w:val="24"/>
                <w:szCs w:val="24"/>
              </w:rPr>
            </w:pPr>
            <w:r>
              <w:rPr>
                <w:sz w:val="24"/>
                <w:szCs w:val="24"/>
              </w:rPr>
              <w:t>102552</w:t>
            </w:r>
          </w:p>
        </w:tc>
        <w:tc>
          <w:tcPr>
            <w:tcW w:w="5248" w:type="dxa"/>
            <w:tcBorders>
              <w:top w:val="single" w:sz="6" w:space="0" w:color="000000"/>
              <w:left w:val="single" w:sz="6" w:space="0" w:color="000000"/>
              <w:bottom w:val="single" w:sz="6" w:space="0" w:color="000000"/>
              <w:right w:val="single" w:sz="6" w:space="0" w:color="000000"/>
            </w:tcBorders>
          </w:tcPr>
          <w:p w14:paraId="77FE8325" w14:textId="320B4684" w:rsidR="004E333C" w:rsidRDefault="00F03020" w:rsidP="00021839">
            <w:pPr>
              <w:spacing w:after="0" w:line="240" w:lineRule="auto"/>
              <w:rPr>
                <w:sz w:val="24"/>
                <w:szCs w:val="24"/>
              </w:rPr>
            </w:pPr>
            <w:r>
              <w:rPr>
                <w:sz w:val="24"/>
                <w:szCs w:val="24"/>
              </w:rPr>
              <w:t>Clerk PAYE December</w:t>
            </w:r>
          </w:p>
        </w:tc>
        <w:tc>
          <w:tcPr>
            <w:tcW w:w="1723" w:type="dxa"/>
            <w:tcBorders>
              <w:top w:val="single" w:sz="6" w:space="0" w:color="000000"/>
              <w:left w:val="single" w:sz="6" w:space="0" w:color="000000"/>
              <w:bottom w:val="single" w:sz="6" w:space="0" w:color="000000"/>
              <w:right w:val="single" w:sz="6" w:space="0" w:color="000000"/>
            </w:tcBorders>
          </w:tcPr>
          <w:p w14:paraId="79FA2D6E" w14:textId="293F59C6" w:rsidR="004E333C" w:rsidRDefault="00F03020" w:rsidP="00F2428C">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0DADD312" w14:textId="77777777" w:rsidR="004E333C" w:rsidRDefault="004E333C" w:rsidP="00F2428C">
            <w:pPr>
              <w:spacing w:after="0" w:line="240" w:lineRule="auto"/>
              <w:jc w:val="right"/>
              <w:rPr>
                <w:sz w:val="24"/>
                <w:szCs w:val="24"/>
              </w:rPr>
            </w:pPr>
          </w:p>
        </w:tc>
      </w:tr>
      <w:tr w:rsidR="004E333C" w14:paraId="32587629"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365637C9" w14:textId="5462201B" w:rsidR="004E333C" w:rsidRDefault="00021839" w:rsidP="00F2428C">
            <w:pPr>
              <w:spacing w:after="0" w:line="240" w:lineRule="auto"/>
              <w:rPr>
                <w:sz w:val="24"/>
                <w:szCs w:val="24"/>
              </w:rPr>
            </w:pPr>
            <w:r>
              <w:rPr>
                <w:sz w:val="24"/>
                <w:szCs w:val="24"/>
              </w:rPr>
              <w:t>30/12/2021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4A6D9A3" w14:textId="7D1CF695" w:rsidR="004E333C" w:rsidRDefault="00021839" w:rsidP="00F2428C">
            <w:pPr>
              <w:spacing w:after="0" w:line="240" w:lineRule="auto"/>
              <w:rPr>
                <w:sz w:val="24"/>
                <w:szCs w:val="24"/>
              </w:rPr>
            </w:pPr>
            <w:r>
              <w:rPr>
                <w:sz w:val="24"/>
                <w:szCs w:val="24"/>
              </w:rPr>
              <w:t>102553</w:t>
            </w:r>
          </w:p>
        </w:tc>
        <w:tc>
          <w:tcPr>
            <w:tcW w:w="5248" w:type="dxa"/>
            <w:tcBorders>
              <w:top w:val="single" w:sz="6" w:space="0" w:color="000000"/>
              <w:left w:val="single" w:sz="6" w:space="0" w:color="000000"/>
              <w:bottom w:val="single" w:sz="6" w:space="0" w:color="000000"/>
              <w:right w:val="single" w:sz="6" w:space="0" w:color="000000"/>
            </w:tcBorders>
          </w:tcPr>
          <w:p w14:paraId="2FF7FDDC" w14:textId="4AEC9194" w:rsidR="004E333C" w:rsidRDefault="00F03020" w:rsidP="00F2428C">
            <w:pPr>
              <w:spacing w:after="0" w:line="240" w:lineRule="auto"/>
              <w:rPr>
                <w:sz w:val="24"/>
                <w:szCs w:val="24"/>
              </w:rPr>
            </w:pPr>
            <w:r>
              <w:rPr>
                <w:sz w:val="24"/>
                <w:szCs w:val="24"/>
              </w:rPr>
              <w:t>Refund I Maynard re Xmas Tree Stan Creighton</w:t>
            </w:r>
          </w:p>
        </w:tc>
        <w:tc>
          <w:tcPr>
            <w:tcW w:w="1723" w:type="dxa"/>
            <w:tcBorders>
              <w:top w:val="single" w:sz="6" w:space="0" w:color="000000"/>
              <w:left w:val="single" w:sz="6" w:space="0" w:color="000000"/>
              <w:bottom w:val="single" w:sz="6" w:space="0" w:color="000000"/>
              <w:right w:val="single" w:sz="6" w:space="0" w:color="000000"/>
            </w:tcBorders>
          </w:tcPr>
          <w:p w14:paraId="57D2AAE0" w14:textId="339E5458" w:rsidR="004E333C" w:rsidRDefault="00F03020" w:rsidP="00F2428C">
            <w:pPr>
              <w:spacing w:after="0" w:line="240" w:lineRule="auto"/>
              <w:jc w:val="right"/>
              <w:rPr>
                <w:sz w:val="24"/>
                <w:szCs w:val="24"/>
              </w:rPr>
            </w:pPr>
            <w:r>
              <w:rPr>
                <w:sz w:val="24"/>
                <w:szCs w:val="24"/>
              </w:rPr>
              <w:t>35.00</w:t>
            </w:r>
          </w:p>
        </w:tc>
        <w:tc>
          <w:tcPr>
            <w:tcW w:w="1246" w:type="dxa"/>
            <w:tcBorders>
              <w:top w:val="single" w:sz="6" w:space="0" w:color="000000"/>
              <w:left w:val="single" w:sz="6" w:space="0" w:color="000000"/>
              <w:bottom w:val="single" w:sz="6" w:space="0" w:color="000000"/>
              <w:right w:val="single" w:sz="12" w:space="0" w:color="000000"/>
            </w:tcBorders>
          </w:tcPr>
          <w:p w14:paraId="47F237EE" w14:textId="62AD4A9E" w:rsidR="004E333C" w:rsidRDefault="004E333C" w:rsidP="00F2428C">
            <w:pPr>
              <w:spacing w:after="0" w:line="240" w:lineRule="auto"/>
              <w:jc w:val="right"/>
              <w:rPr>
                <w:sz w:val="24"/>
                <w:szCs w:val="24"/>
              </w:rPr>
            </w:pPr>
          </w:p>
        </w:tc>
      </w:tr>
      <w:tr w:rsidR="004E333C" w14:paraId="550653DE"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06B9CE6D" w14:textId="2BDE53E9" w:rsidR="004E333C" w:rsidRDefault="00021839" w:rsidP="00F2428C">
            <w:pPr>
              <w:spacing w:after="0" w:line="240" w:lineRule="auto"/>
              <w:rPr>
                <w:sz w:val="24"/>
                <w:szCs w:val="24"/>
              </w:rPr>
            </w:pPr>
            <w:r>
              <w:rPr>
                <w:sz w:val="24"/>
                <w:szCs w:val="24"/>
              </w:rPr>
              <w:t>30/12/2021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130E2AC" w14:textId="2243B67F" w:rsidR="004E333C" w:rsidRDefault="00021839" w:rsidP="00F2428C">
            <w:pPr>
              <w:spacing w:after="0" w:line="240" w:lineRule="auto"/>
              <w:rPr>
                <w:sz w:val="24"/>
                <w:szCs w:val="24"/>
              </w:rPr>
            </w:pPr>
            <w:r>
              <w:rPr>
                <w:sz w:val="24"/>
                <w:szCs w:val="24"/>
              </w:rPr>
              <w:t>102555</w:t>
            </w:r>
          </w:p>
        </w:tc>
        <w:tc>
          <w:tcPr>
            <w:tcW w:w="5248" w:type="dxa"/>
            <w:tcBorders>
              <w:top w:val="single" w:sz="6" w:space="0" w:color="000000"/>
              <w:left w:val="single" w:sz="6" w:space="0" w:color="000000"/>
              <w:bottom w:val="single" w:sz="6" w:space="0" w:color="000000"/>
              <w:right w:val="single" w:sz="6" w:space="0" w:color="000000"/>
            </w:tcBorders>
          </w:tcPr>
          <w:p w14:paraId="6B74A75D" w14:textId="70737C41" w:rsidR="00021839" w:rsidRDefault="00F03020" w:rsidP="00F2428C">
            <w:pPr>
              <w:spacing w:after="0" w:line="240" w:lineRule="auto"/>
              <w:rPr>
                <w:sz w:val="24"/>
                <w:szCs w:val="24"/>
              </w:rPr>
            </w:pPr>
            <w:r>
              <w:rPr>
                <w:sz w:val="24"/>
                <w:szCs w:val="24"/>
              </w:rPr>
              <w:t>Clerk quarterly exp and BB</w:t>
            </w:r>
          </w:p>
        </w:tc>
        <w:tc>
          <w:tcPr>
            <w:tcW w:w="1723" w:type="dxa"/>
            <w:tcBorders>
              <w:top w:val="single" w:sz="6" w:space="0" w:color="000000"/>
              <w:left w:val="single" w:sz="6" w:space="0" w:color="000000"/>
              <w:bottom w:val="single" w:sz="6" w:space="0" w:color="000000"/>
              <w:right w:val="single" w:sz="6" w:space="0" w:color="000000"/>
            </w:tcBorders>
          </w:tcPr>
          <w:p w14:paraId="7545948A" w14:textId="49DC72E6" w:rsidR="004E333C" w:rsidRDefault="00F03020" w:rsidP="00F2428C">
            <w:pPr>
              <w:spacing w:after="0" w:line="240" w:lineRule="auto"/>
              <w:jc w:val="right"/>
              <w:rPr>
                <w:sz w:val="24"/>
                <w:szCs w:val="24"/>
              </w:rPr>
            </w:pPr>
            <w:r>
              <w:rPr>
                <w:sz w:val="24"/>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096078C8" w14:textId="77777777" w:rsidR="004E333C" w:rsidRDefault="004E333C" w:rsidP="00F2428C">
            <w:pPr>
              <w:spacing w:after="0" w:line="240" w:lineRule="auto"/>
              <w:jc w:val="right"/>
              <w:rPr>
                <w:sz w:val="24"/>
                <w:szCs w:val="24"/>
              </w:rPr>
            </w:pPr>
          </w:p>
        </w:tc>
      </w:tr>
      <w:tr w:rsidR="00021839" w14:paraId="48F22FFA"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454BD487" w14:textId="09192A6C" w:rsidR="00021839" w:rsidRDefault="00021839" w:rsidP="00F2428C">
            <w:pPr>
              <w:spacing w:after="0" w:line="240" w:lineRule="auto"/>
              <w:rPr>
                <w:sz w:val="24"/>
                <w:szCs w:val="24"/>
              </w:rPr>
            </w:pPr>
            <w:r>
              <w:rPr>
                <w:sz w:val="24"/>
                <w:szCs w:val="24"/>
              </w:rPr>
              <w:t>04/01/2021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9251D4E" w14:textId="55FA0FDC" w:rsidR="00021839" w:rsidRDefault="00021839" w:rsidP="00F2428C">
            <w:pPr>
              <w:spacing w:after="0" w:line="240" w:lineRule="auto"/>
              <w:rPr>
                <w:sz w:val="24"/>
                <w:szCs w:val="24"/>
              </w:rPr>
            </w:pPr>
            <w:r>
              <w:rPr>
                <w:sz w:val="24"/>
                <w:szCs w:val="24"/>
              </w:rPr>
              <w:t>102556</w:t>
            </w:r>
          </w:p>
        </w:tc>
        <w:tc>
          <w:tcPr>
            <w:tcW w:w="5248" w:type="dxa"/>
            <w:tcBorders>
              <w:top w:val="single" w:sz="6" w:space="0" w:color="000000"/>
              <w:left w:val="single" w:sz="6" w:space="0" w:color="000000"/>
              <w:bottom w:val="single" w:sz="6" w:space="0" w:color="000000"/>
              <w:right w:val="single" w:sz="6" w:space="0" w:color="000000"/>
            </w:tcBorders>
          </w:tcPr>
          <w:p w14:paraId="6FE20024" w14:textId="23E3074A" w:rsidR="00021839" w:rsidRDefault="00F03020" w:rsidP="00F03020">
            <w:pPr>
              <w:spacing w:after="0" w:line="240" w:lineRule="auto"/>
              <w:rPr>
                <w:sz w:val="24"/>
                <w:szCs w:val="24"/>
              </w:rPr>
            </w:pPr>
            <w:r>
              <w:rPr>
                <w:sz w:val="24"/>
                <w:szCs w:val="24"/>
              </w:rPr>
              <w:t>South West Play Ltd</w:t>
            </w:r>
          </w:p>
        </w:tc>
        <w:tc>
          <w:tcPr>
            <w:tcW w:w="1723" w:type="dxa"/>
            <w:tcBorders>
              <w:top w:val="single" w:sz="6" w:space="0" w:color="000000"/>
              <w:left w:val="single" w:sz="6" w:space="0" w:color="000000"/>
              <w:bottom w:val="single" w:sz="6" w:space="0" w:color="000000"/>
              <w:right w:val="single" w:sz="6" w:space="0" w:color="000000"/>
            </w:tcBorders>
          </w:tcPr>
          <w:p w14:paraId="4C2C57DE" w14:textId="71250615" w:rsidR="00021839" w:rsidRDefault="00F03020" w:rsidP="00F2428C">
            <w:pPr>
              <w:spacing w:after="0" w:line="240" w:lineRule="auto"/>
              <w:jc w:val="right"/>
              <w:rPr>
                <w:sz w:val="24"/>
                <w:szCs w:val="24"/>
              </w:rPr>
            </w:pPr>
            <w:r>
              <w:rPr>
                <w:sz w:val="24"/>
                <w:szCs w:val="24"/>
              </w:rPr>
              <w:t>622.80</w:t>
            </w:r>
          </w:p>
        </w:tc>
        <w:tc>
          <w:tcPr>
            <w:tcW w:w="1246" w:type="dxa"/>
            <w:tcBorders>
              <w:top w:val="single" w:sz="6" w:space="0" w:color="000000"/>
              <w:left w:val="single" w:sz="6" w:space="0" w:color="000000"/>
              <w:bottom w:val="single" w:sz="6" w:space="0" w:color="000000"/>
              <w:right w:val="single" w:sz="12" w:space="0" w:color="000000"/>
            </w:tcBorders>
          </w:tcPr>
          <w:p w14:paraId="5C33C3FA" w14:textId="2A48D96A" w:rsidR="00021839" w:rsidRDefault="00F03020" w:rsidP="00F2428C">
            <w:pPr>
              <w:spacing w:after="0" w:line="240" w:lineRule="auto"/>
              <w:jc w:val="right"/>
              <w:rPr>
                <w:sz w:val="24"/>
                <w:szCs w:val="24"/>
              </w:rPr>
            </w:pPr>
            <w:r>
              <w:rPr>
                <w:sz w:val="24"/>
                <w:szCs w:val="24"/>
              </w:rPr>
              <w:t>103.80</w:t>
            </w:r>
          </w:p>
        </w:tc>
      </w:tr>
      <w:tr w:rsidR="00021839" w14:paraId="45E23CAF" w14:textId="77777777" w:rsidTr="000D73DA">
        <w:trPr>
          <w:trHeight w:val="60"/>
        </w:trPr>
        <w:tc>
          <w:tcPr>
            <w:tcW w:w="1560" w:type="dxa"/>
            <w:tcBorders>
              <w:top w:val="single" w:sz="6" w:space="0" w:color="000000"/>
              <w:left w:val="single" w:sz="12" w:space="0" w:color="000000"/>
              <w:bottom w:val="single" w:sz="6" w:space="0" w:color="000000"/>
              <w:right w:val="single" w:sz="6" w:space="0" w:color="000000"/>
            </w:tcBorders>
          </w:tcPr>
          <w:p w14:paraId="758A1DE1" w14:textId="77777777" w:rsidR="00021839" w:rsidRDefault="00021839" w:rsidP="00F2428C">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4EA93733" w14:textId="77777777" w:rsidR="00021839" w:rsidRDefault="00021839" w:rsidP="00F2428C">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4CB7801C" w14:textId="1AA281F4" w:rsidR="00021839" w:rsidRDefault="00021839" w:rsidP="00021839">
            <w:pPr>
              <w:spacing w:after="0" w:line="240" w:lineRule="auto"/>
              <w:rPr>
                <w:sz w:val="24"/>
                <w:szCs w:val="24"/>
              </w:rPr>
            </w:pPr>
            <w:r>
              <w:rPr>
                <w:sz w:val="24"/>
                <w:szCs w:val="24"/>
              </w:rPr>
              <w:t>102548/49/54 all cancelled</w:t>
            </w:r>
          </w:p>
        </w:tc>
        <w:tc>
          <w:tcPr>
            <w:tcW w:w="1723" w:type="dxa"/>
            <w:tcBorders>
              <w:top w:val="single" w:sz="6" w:space="0" w:color="000000"/>
              <w:left w:val="single" w:sz="6" w:space="0" w:color="000000"/>
              <w:bottom w:val="single" w:sz="6" w:space="0" w:color="000000"/>
              <w:right w:val="single" w:sz="6" w:space="0" w:color="000000"/>
            </w:tcBorders>
          </w:tcPr>
          <w:p w14:paraId="36BA912F" w14:textId="77777777" w:rsidR="00021839" w:rsidRDefault="00021839" w:rsidP="00F2428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2E6077D7" w14:textId="77777777" w:rsidR="00021839" w:rsidRDefault="00021839" w:rsidP="00F2428C">
            <w:pPr>
              <w:spacing w:after="0" w:line="240" w:lineRule="auto"/>
              <w:jc w:val="right"/>
              <w:rPr>
                <w:sz w:val="24"/>
                <w:szCs w:val="24"/>
              </w:rPr>
            </w:pP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21292D2A" w:rsidR="004934DA" w:rsidRDefault="00114793">
            <w:pPr>
              <w:spacing w:after="0" w:line="240" w:lineRule="auto"/>
              <w:rPr>
                <w:sz w:val="24"/>
                <w:szCs w:val="24"/>
              </w:rPr>
            </w:pPr>
            <w:r>
              <w:rPr>
                <w:sz w:val="24"/>
                <w:szCs w:val="24"/>
              </w:rPr>
              <w:t>05/1</w:t>
            </w:r>
            <w:r w:rsidR="00171B1A">
              <w:rPr>
                <w:sz w:val="24"/>
                <w:szCs w:val="24"/>
              </w:rPr>
              <w:t>2</w:t>
            </w:r>
            <w:r w:rsidR="004934DA">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171B1A"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615F8CDB" w:rsidR="00171B1A" w:rsidRDefault="00171B1A" w:rsidP="00171B1A">
            <w:pPr>
              <w:spacing w:after="0" w:line="240" w:lineRule="auto"/>
              <w:rPr>
                <w:sz w:val="24"/>
                <w:szCs w:val="24"/>
              </w:rPr>
            </w:pPr>
            <w:r>
              <w:rPr>
                <w:sz w:val="24"/>
                <w:szCs w:val="24"/>
              </w:rPr>
              <w:t>05/01/2022</w:t>
            </w:r>
          </w:p>
        </w:tc>
        <w:tc>
          <w:tcPr>
            <w:tcW w:w="6268" w:type="dxa"/>
            <w:tcBorders>
              <w:top w:val="single" w:sz="6" w:space="0" w:color="000000"/>
              <w:left w:val="single" w:sz="6" w:space="0" w:color="000000"/>
              <w:bottom w:val="single" w:sz="6" w:space="0" w:color="000000"/>
              <w:right w:val="single" w:sz="6" w:space="0" w:color="000000"/>
            </w:tcBorders>
          </w:tcPr>
          <w:p w14:paraId="7D3EE1E7" w14:textId="3D710637" w:rsidR="00171B1A" w:rsidRDefault="00171B1A" w:rsidP="00171B1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06D672E" w14:textId="34083124" w:rsidR="00171B1A" w:rsidRDefault="00171B1A" w:rsidP="00171B1A">
            <w:pPr>
              <w:spacing w:after="0" w:line="240" w:lineRule="auto"/>
              <w:jc w:val="right"/>
              <w:rPr>
                <w:sz w:val="24"/>
                <w:szCs w:val="24"/>
              </w:rPr>
            </w:pPr>
            <w:r>
              <w:rPr>
                <w:sz w:val="24"/>
                <w:szCs w:val="24"/>
              </w:rPr>
              <w:t>1.66</w:t>
            </w:r>
          </w:p>
        </w:tc>
      </w:tr>
    </w:tbl>
    <w:p w14:paraId="4E0798BC" w14:textId="00B6CD44" w:rsidR="004934DA" w:rsidRDefault="004934DA" w:rsidP="004934DA">
      <w:pPr>
        <w:spacing w:after="0" w:line="240" w:lineRule="auto"/>
        <w:rPr>
          <w:b/>
          <w:sz w:val="24"/>
          <w:szCs w:val="24"/>
        </w:rPr>
      </w:pP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36D455DC" w:rsidR="004934DA" w:rsidRDefault="004934DA">
            <w:pPr>
              <w:spacing w:after="0" w:line="240" w:lineRule="auto"/>
              <w:rPr>
                <w:sz w:val="24"/>
                <w:szCs w:val="24"/>
              </w:rPr>
            </w:pPr>
          </w:p>
        </w:tc>
        <w:tc>
          <w:tcPr>
            <w:tcW w:w="6926" w:type="dxa"/>
            <w:tcBorders>
              <w:top w:val="single" w:sz="6" w:space="0" w:color="000000"/>
              <w:left w:val="single" w:sz="6" w:space="0" w:color="000000"/>
              <w:bottom w:val="single" w:sz="6" w:space="0" w:color="000000"/>
              <w:right w:val="single" w:sz="6" w:space="0" w:color="000000"/>
            </w:tcBorders>
          </w:tcPr>
          <w:p w14:paraId="18952351" w14:textId="5D162D4A" w:rsidR="004934DA" w:rsidRDefault="004934DA">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2C78A43C" w14:textId="7746401A" w:rsidR="004934DA" w:rsidRDefault="004934DA" w:rsidP="004339BE">
            <w:pPr>
              <w:spacing w:after="0" w:line="240" w:lineRule="auto"/>
              <w:jc w:val="right"/>
              <w:rPr>
                <w:sz w:val="24"/>
                <w:szCs w:val="24"/>
              </w:rPr>
            </w:pP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7CECA429" w14:textId="7C6CE249" w:rsidR="00DF6602" w:rsidRDefault="00DF6602" w:rsidP="00846FA0">
      <w:pPr>
        <w:pBdr>
          <w:bottom w:val="single" w:sz="12" w:space="1" w:color="auto"/>
        </w:pBdr>
        <w:spacing w:after="0" w:line="240" w:lineRule="auto"/>
        <w:rPr>
          <w:b/>
          <w:sz w:val="24"/>
          <w:szCs w:val="24"/>
        </w:rPr>
      </w:pPr>
    </w:p>
    <w:p w14:paraId="783212D0" w14:textId="0D0088FB" w:rsidR="00F03020" w:rsidRDefault="00F03020" w:rsidP="00846FA0">
      <w:pPr>
        <w:pBdr>
          <w:bottom w:val="single" w:sz="12" w:space="1" w:color="auto"/>
        </w:pBdr>
        <w:spacing w:after="0" w:line="240" w:lineRule="auto"/>
        <w:rPr>
          <w:b/>
          <w:sz w:val="24"/>
          <w:szCs w:val="24"/>
        </w:rPr>
      </w:pPr>
      <w:r>
        <w:rPr>
          <w:b/>
          <w:sz w:val="24"/>
          <w:szCs w:val="24"/>
        </w:rPr>
        <w:t xml:space="preserve">b) Members to </w:t>
      </w:r>
      <w:r w:rsidR="00616FAA">
        <w:rPr>
          <w:b/>
          <w:sz w:val="24"/>
          <w:szCs w:val="24"/>
        </w:rPr>
        <w:t>approve</w:t>
      </w:r>
      <w:r>
        <w:rPr>
          <w:b/>
          <w:sz w:val="24"/>
          <w:szCs w:val="24"/>
        </w:rPr>
        <w:t xml:space="preserve"> amount of £17395 for precept as agreed at Finance Meeting on December 2021</w:t>
      </w:r>
    </w:p>
    <w:p w14:paraId="3EA2E598" w14:textId="3027D820" w:rsidR="00F03020" w:rsidRDefault="00F03020" w:rsidP="00846FA0">
      <w:pPr>
        <w:pBdr>
          <w:bottom w:val="single" w:sz="12" w:space="1" w:color="auto"/>
        </w:pBdr>
        <w:spacing w:after="0" w:line="240" w:lineRule="auto"/>
        <w:rPr>
          <w:b/>
          <w:sz w:val="24"/>
          <w:szCs w:val="24"/>
        </w:rPr>
      </w:pPr>
    </w:p>
    <w:p w14:paraId="039B0245" w14:textId="4942F442" w:rsidR="0010492D" w:rsidRDefault="0010492D" w:rsidP="00846FA0">
      <w:pPr>
        <w:pBdr>
          <w:bottom w:val="single" w:sz="12" w:space="1" w:color="auto"/>
        </w:pBdr>
        <w:spacing w:after="0" w:line="240" w:lineRule="auto"/>
        <w:rPr>
          <w:b/>
          <w:sz w:val="24"/>
          <w:szCs w:val="24"/>
        </w:rPr>
      </w:pPr>
      <w:r>
        <w:rPr>
          <w:b/>
          <w:sz w:val="24"/>
          <w:szCs w:val="24"/>
        </w:rPr>
        <w:t>c) Request for donation from PC to Cartmel Priory School Multi sports courts project.</w:t>
      </w:r>
    </w:p>
    <w:p w14:paraId="28A16F61" w14:textId="77777777" w:rsidR="0010492D" w:rsidRDefault="0010492D" w:rsidP="00846FA0">
      <w:pPr>
        <w:pBdr>
          <w:bottom w:val="single" w:sz="12" w:space="1" w:color="auto"/>
        </w:pBdr>
        <w:spacing w:after="0" w:line="240" w:lineRule="auto"/>
        <w:rPr>
          <w:b/>
          <w:sz w:val="24"/>
          <w:szCs w:val="24"/>
        </w:rPr>
      </w:pPr>
    </w:p>
    <w:p w14:paraId="2488C88B" w14:textId="77777777" w:rsidR="00F03020" w:rsidRDefault="00F03020" w:rsidP="00846FA0">
      <w:pPr>
        <w:spacing w:after="0" w:line="240" w:lineRule="auto"/>
        <w:rPr>
          <w:b/>
          <w:sz w:val="24"/>
          <w:szCs w:val="24"/>
        </w:rPr>
      </w:pPr>
    </w:p>
    <w:p w14:paraId="513515D9" w14:textId="77777777" w:rsidR="001776DC" w:rsidRPr="00C44E5B" w:rsidRDefault="001776DC" w:rsidP="00846FA0">
      <w:pPr>
        <w:spacing w:after="0" w:line="240" w:lineRule="auto"/>
        <w:rPr>
          <w:b/>
          <w:sz w:val="24"/>
          <w:szCs w:val="24"/>
        </w:rPr>
      </w:pPr>
    </w:p>
    <w:p w14:paraId="015F99B5" w14:textId="586511BF"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1F7C5F">
        <w:rPr>
          <w:b/>
          <w:smallCaps/>
          <w:sz w:val="24"/>
          <w:szCs w:val="24"/>
          <w:u w:val="single"/>
        </w:rPr>
        <w:t>8</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54CC0FF6" w:rsidR="0021525A" w:rsidRPr="00EB6A87"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9B01D5" w:rsidRPr="00C44E5B">
        <w:rPr>
          <w:b/>
          <w:smallCaps/>
          <w:sz w:val="24"/>
          <w:szCs w:val="24"/>
          <w:u w:val="single"/>
        </w:rPr>
        <w:t>MEETING</w:t>
      </w:r>
      <w:r w:rsidR="009B01D5" w:rsidRPr="00C44E5B">
        <w:rPr>
          <w:sz w:val="24"/>
          <w:szCs w:val="24"/>
          <w:u w:val="single"/>
        </w:rPr>
        <w:t>: -</w:t>
      </w:r>
      <w:r w:rsidR="001907CF" w:rsidRPr="00C44E5B">
        <w:rPr>
          <w:sz w:val="24"/>
          <w:szCs w:val="24"/>
          <w:u w:val="single"/>
        </w:rPr>
        <w:t xml:space="preserve"> </w:t>
      </w:r>
      <w:r w:rsidR="007244E4" w:rsidRPr="007244E4">
        <w:rPr>
          <w:sz w:val="24"/>
          <w:szCs w:val="24"/>
        </w:rPr>
        <w:t>None</w:t>
      </w:r>
    </w:p>
    <w:p w14:paraId="2F8A80A1" w14:textId="0E641BA1" w:rsidR="0021525A" w:rsidRDefault="000B6F99" w:rsidP="0021525A">
      <w:pPr>
        <w:pBdr>
          <w:bottom w:val="single" w:sz="12" w:space="1" w:color="auto"/>
        </w:pBdr>
        <w:rPr>
          <w:bCs/>
          <w:sz w:val="24"/>
          <w:szCs w:val="24"/>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31849554" w14:textId="64DDD943" w:rsidR="00A807DB" w:rsidRPr="00A807DB" w:rsidRDefault="00A807DB" w:rsidP="0021525A">
      <w:pPr>
        <w:pBdr>
          <w:bottom w:val="single" w:sz="12" w:space="1" w:color="auto"/>
        </w:pBdr>
        <w:rPr>
          <w:sz w:val="24"/>
          <w:szCs w:val="28"/>
        </w:rPr>
      </w:pPr>
      <w:r w:rsidRPr="00A807DB">
        <w:rPr>
          <w:b/>
          <w:bCs/>
          <w:sz w:val="24"/>
          <w:szCs w:val="24"/>
        </w:rPr>
        <w:lastRenderedPageBreak/>
        <w:t>7/2021/6053 Wilson House Farm, Kendal Road, Lindale</w:t>
      </w:r>
      <w:r>
        <w:rPr>
          <w:b/>
          <w:bCs/>
          <w:sz w:val="24"/>
          <w:szCs w:val="24"/>
        </w:rPr>
        <w:t xml:space="preserve"> – </w:t>
      </w:r>
      <w:r>
        <w:rPr>
          <w:bCs/>
          <w:sz w:val="24"/>
          <w:szCs w:val="24"/>
        </w:rPr>
        <w:t xml:space="preserve">Erection of bridge over River </w:t>
      </w:r>
      <w:proofErr w:type="spellStart"/>
      <w:r>
        <w:rPr>
          <w:bCs/>
          <w:sz w:val="24"/>
          <w:szCs w:val="24"/>
        </w:rPr>
        <w:t>Winst</w:t>
      </w:r>
      <w:r w:rsidR="00DF5DBD">
        <w:rPr>
          <w:bCs/>
          <w:sz w:val="24"/>
          <w:szCs w:val="24"/>
        </w:rPr>
        <w:t>er</w:t>
      </w:r>
      <w:proofErr w:type="spellEnd"/>
      <w:r>
        <w:rPr>
          <w:bCs/>
          <w:sz w:val="24"/>
          <w:szCs w:val="24"/>
        </w:rPr>
        <w:t xml:space="preserve"> to serve approved businesses.</w:t>
      </w:r>
      <w:r w:rsidR="00F8637C">
        <w:rPr>
          <w:bCs/>
          <w:sz w:val="24"/>
          <w:szCs w:val="24"/>
        </w:rPr>
        <w:tab/>
      </w:r>
    </w:p>
    <w:p w14:paraId="68B702C9" w14:textId="02452EE0" w:rsidR="00AB72D8" w:rsidRPr="00AB72D8" w:rsidRDefault="00AB72D8" w:rsidP="000D73DA">
      <w:pPr>
        <w:pBdr>
          <w:bottom w:val="single" w:sz="12" w:space="1" w:color="auto"/>
        </w:pBdr>
        <w:rPr>
          <w:sz w:val="24"/>
          <w:szCs w:val="24"/>
          <w:u w:val="single"/>
        </w:rPr>
      </w:pPr>
      <w:r>
        <w:rPr>
          <w:b/>
          <w:sz w:val="24"/>
          <w:szCs w:val="24"/>
        </w:rPr>
        <w:t xml:space="preserve">Notification of erection of Agricultural </w:t>
      </w:r>
      <w:proofErr w:type="gramStart"/>
      <w:r>
        <w:rPr>
          <w:b/>
          <w:sz w:val="24"/>
          <w:szCs w:val="24"/>
        </w:rPr>
        <w:t>buildings:-</w:t>
      </w:r>
      <w:proofErr w:type="gramEnd"/>
      <w:r>
        <w:rPr>
          <w:b/>
          <w:sz w:val="24"/>
          <w:szCs w:val="24"/>
        </w:rPr>
        <w:t xml:space="preserve"> </w:t>
      </w:r>
      <w:r w:rsidRPr="00AB72D8">
        <w:rPr>
          <w:sz w:val="24"/>
          <w:szCs w:val="24"/>
          <w:u w:val="single"/>
        </w:rPr>
        <w:t>Notification NOT Consultation</w:t>
      </w:r>
    </w:p>
    <w:p w14:paraId="5C12E9CC" w14:textId="5D11AEB2" w:rsidR="00AB72D8" w:rsidRPr="00AB72D8" w:rsidRDefault="00AB72D8" w:rsidP="000D73DA">
      <w:pPr>
        <w:pBdr>
          <w:bottom w:val="single" w:sz="12" w:space="1" w:color="auto"/>
        </w:pBdr>
        <w:rPr>
          <w:sz w:val="24"/>
          <w:szCs w:val="24"/>
        </w:rPr>
      </w:pPr>
      <w:r>
        <w:rPr>
          <w:b/>
          <w:sz w:val="24"/>
          <w:szCs w:val="24"/>
        </w:rPr>
        <w:t>7/2021/6016 Brocka, Lindale</w:t>
      </w:r>
      <w:proofErr w:type="gramStart"/>
      <w:r>
        <w:rPr>
          <w:b/>
          <w:sz w:val="24"/>
          <w:szCs w:val="24"/>
        </w:rPr>
        <w:t xml:space="preserve">-  </w:t>
      </w:r>
      <w:r w:rsidRPr="00AB72D8">
        <w:rPr>
          <w:sz w:val="24"/>
          <w:szCs w:val="24"/>
        </w:rPr>
        <w:t>For</w:t>
      </w:r>
      <w:proofErr w:type="gramEnd"/>
      <w:r w:rsidRPr="00AB72D8">
        <w:rPr>
          <w:sz w:val="24"/>
          <w:szCs w:val="24"/>
        </w:rPr>
        <w:t xml:space="preserve"> storage of agricultural machinery</w:t>
      </w:r>
    </w:p>
    <w:p w14:paraId="455EA2A3" w14:textId="4ADE0228" w:rsidR="00AB72D8" w:rsidRDefault="00AB72D8" w:rsidP="000D73DA">
      <w:pPr>
        <w:pBdr>
          <w:bottom w:val="single" w:sz="12" w:space="1" w:color="auto"/>
        </w:pBdr>
        <w:rPr>
          <w:sz w:val="24"/>
          <w:szCs w:val="24"/>
        </w:rPr>
      </w:pPr>
      <w:r>
        <w:rPr>
          <w:b/>
          <w:sz w:val="24"/>
          <w:szCs w:val="24"/>
        </w:rPr>
        <w:t xml:space="preserve">7/2021/6048 Low Tarn Green Farm, Cartmel Fell - </w:t>
      </w:r>
      <w:r w:rsidRPr="00AB72D8">
        <w:rPr>
          <w:sz w:val="24"/>
          <w:szCs w:val="24"/>
        </w:rPr>
        <w:t>for Steel portal framed agricultural building to roof over existing muck midden.</w:t>
      </w:r>
    </w:p>
    <w:p w14:paraId="42058B07" w14:textId="3DA4DA79" w:rsidR="00AD2E60" w:rsidRPr="00AD2E60" w:rsidRDefault="00AD2E60" w:rsidP="000D73DA">
      <w:pPr>
        <w:pBdr>
          <w:bottom w:val="single" w:sz="12" w:space="1" w:color="auto"/>
        </w:pBdr>
        <w:rPr>
          <w:sz w:val="24"/>
          <w:szCs w:val="24"/>
        </w:rPr>
      </w:pPr>
      <w:r w:rsidRPr="00AD2E60">
        <w:rPr>
          <w:b/>
          <w:sz w:val="24"/>
          <w:szCs w:val="24"/>
        </w:rPr>
        <w:t>APPEALS</w:t>
      </w:r>
      <w:r>
        <w:rPr>
          <w:b/>
          <w:sz w:val="24"/>
          <w:szCs w:val="24"/>
        </w:rPr>
        <w:t>- 7/2021/5075 Land South of Holme Crag, Lindale –</w:t>
      </w:r>
      <w:r w:rsidRPr="00AD2E60">
        <w:rPr>
          <w:sz w:val="24"/>
          <w:szCs w:val="24"/>
        </w:rPr>
        <w:t>Applicants have appealed against refusal</w:t>
      </w:r>
    </w:p>
    <w:p w14:paraId="6F755AC8" w14:textId="6F05330A" w:rsidR="0021525A" w:rsidRDefault="00B51AEB" w:rsidP="00A26645">
      <w:pPr>
        <w:pBdr>
          <w:bottom w:val="single" w:sz="12" w:space="1" w:color="auto"/>
        </w:pBdr>
        <w:rPr>
          <w:b/>
          <w:sz w:val="24"/>
          <w:szCs w:val="24"/>
        </w:rPr>
      </w:pPr>
      <w:r w:rsidRPr="00C44E5B">
        <w:rPr>
          <w:b/>
          <w:sz w:val="24"/>
          <w:szCs w:val="24"/>
        </w:rPr>
        <w:t>OTHER PLANNING ISSUES-</w:t>
      </w:r>
      <w:r w:rsidR="00447D6B" w:rsidRPr="00C44E5B">
        <w:rPr>
          <w:b/>
          <w:sz w:val="24"/>
          <w:szCs w:val="24"/>
        </w:rPr>
        <w:t xml:space="preserve"> </w:t>
      </w:r>
    </w:p>
    <w:p w14:paraId="14A56123" w14:textId="70ED4380" w:rsidR="00AB72D8" w:rsidRDefault="00DF7CEC" w:rsidP="002E0629">
      <w:pPr>
        <w:pBdr>
          <w:bottom w:val="single" w:sz="12" w:space="1" w:color="auto"/>
        </w:pBdr>
        <w:spacing w:after="0" w:line="240" w:lineRule="auto"/>
        <w:rPr>
          <w:sz w:val="24"/>
          <w:szCs w:val="24"/>
        </w:rPr>
      </w:pPr>
      <w:r w:rsidRPr="00C44E5B">
        <w:rPr>
          <w:b/>
          <w:sz w:val="24"/>
          <w:szCs w:val="24"/>
        </w:rPr>
        <w:t xml:space="preserve">Land at Brocka </w:t>
      </w:r>
      <w:r w:rsidR="00AB72D8">
        <w:rPr>
          <w:sz w:val="24"/>
          <w:szCs w:val="24"/>
        </w:rPr>
        <w:t>–</w:t>
      </w:r>
    </w:p>
    <w:p w14:paraId="4EA94CDA" w14:textId="5A3E4995" w:rsidR="00AB72D8" w:rsidRPr="00AB72D8" w:rsidRDefault="00AB72D8" w:rsidP="00AB72D8">
      <w:pPr>
        <w:pBdr>
          <w:bottom w:val="single" w:sz="12" w:space="1" w:color="auto"/>
        </w:pBdr>
        <w:rPr>
          <w:rFonts w:ascii="Calibri Light" w:hAnsi="Calibri Light" w:cs="Calibri Light"/>
          <w:b/>
          <w:bCs/>
          <w:i/>
          <w:szCs w:val="24"/>
        </w:rPr>
      </w:pPr>
      <w:r w:rsidRPr="00B320FB">
        <w:rPr>
          <w:rFonts w:ascii="Calibri Light" w:hAnsi="Calibri Light" w:cs="Calibri Light"/>
          <w:b/>
          <w:szCs w:val="24"/>
        </w:rPr>
        <w:t>- Land at Brocka -</w:t>
      </w:r>
      <w:r w:rsidRPr="00B320FB">
        <w:rPr>
          <w:rFonts w:ascii="Calibri Light" w:hAnsi="Calibri Light" w:cs="Calibri Light"/>
          <w:bCs/>
          <w:szCs w:val="24"/>
        </w:rPr>
        <w:t>Complaints and concerns about possible commercial development on land at Brocka-</w:t>
      </w:r>
      <w:r>
        <w:rPr>
          <w:rFonts w:ascii="Calibri Light" w:hAnsi="Calibri Light" w:cs="Calibri Light"/>
          <w:bCs/>
          <w:szCs w:val="24"/>
        </w:rPr>
        <w:t xml:space="preserve"> </w:t>
      </w:r>
      <w:r w:rsidRPr="004039EF">
        <w:rPr>
          <w:rFonts w:ascii="Calibri Light" w:hAnsi="Calibri Light" w:cs="Calibri Light"/>
          <w:b/>
          <w:bCs/>
          <w:i/>
          <w:szCs w:val="24"/>
        </w:rPr>
        <w:t>NB Now subject of Notification of erection of agricultural building to house agricultural machinery.</w:t>
      </w:r>
    </w:p>
    <w:p w14:paraId="34DEEF06" w14:textId="0DBCBAB8" w:rsidR="00BB1A98" w:rsidRPr="004E333C" w:rsidRDefault="00BB1A98" w:rsidP="00955912">
      <w:pPr>
        <w:pBdr>
          <w:bottom w:val="single" w:sz="12" w:space="1" w:color="auto"/>
        </w:pBdr>
        <w:rPr>
          <w:rFonts w:asciiTheme="majorHAnsi" w:hAnsiTheme="majorHAnsi" w:cstheme="majorHAnsi"/>
          <w:b/>
          <w:bCs/>
          <w:i/>
          <w:sz w:val="24"/>
          <w:szCs w:val="24"/>
        </w:rPr>
      </w:pPr>
      <w:r w:rsidRPr="00BB1A98">
        <w:rPr>
          <w:b/>
          <w:bCs/>
          <w:i/>
          <w:sz w:val="24"/>
          <w:szCs w:val="24"/>
        </w:rPr>
        <w:t>********Cross-ref with Planning and Environment.</w:t>
      </w:r>
    </w:p>
    <w:p w14:paraId="46ED5808" w14:textId="77777777" w:rsidR="004E333C" w:rsidRPr="004E333C" w:rsidRDefault="00DF7CEC" w:rsidP="004E333C">
      <w:pPr>
        <w:pBdr>
          <w:bottom w:val="single" w:sz="12" w:space="1" w:color="auto"/>
        </w:pBdr>
        <w:spacing w:after="0" w:line="240" w:lineRule="auto"/>
        <w:rPr>
          <w:b/>
          <w:bCs/>
          <w:color w:val="000000"/>
          <w:sz w:val="24"/>
          <w:szCs w:val="24"/>
        </w:rPr>
      </w:pPr>
      <w:r w:rsidRPr="00C44E5B">
        <w:rPr>
          <w:b/>
          <w:bCs/>
          <w:sz w:val="24"/>
          <w:szCs w:val="24"/>
        </w:rPr>
        <w:t xml:space="preserve">Lloyds </w:t>
      </w:r>
      <w:r w:rsidRPr="004E333C">
        <w:rPr>
          <w:b/>
          <w:bCs/>
          <w:sz w:val="24"/>
          <w:szCs w:val="24"/>
        </w:rPr>
        <w:t>BMW 5 or 6 of the trees planted in respect of Planning Application</w:t>
      </w:r>
      <w:r w:rsidRPr="004E333C">
        <w:rPr>
          <w:b/>
          <w:bCs/>
          <w:color w:val="000000"/>
          <w:sz w:val="24"/>
          <w:szCs w:val="24"/>
        </w:rPr>
        <w:t xml:space="preserve"> No 7/2017/5539 have died and related issues</w:t>
      </w:r>
      <w:r w:rsidR="004E333C" w:rsidRPr="004E333C">
        <w:rPr>
          <w:b/>
          <w:bCs/>
          <w:color w:val="000000"/>
          <w:sz w:val="24"/>
          <w:szCs w:val="24"/>
        </w:rPr>
        <w:t xml:space="preserve">.  </w:t>
      </w:r>
    </w:p>
    <w:p w14:paraId="0674F3AE" w14:textId="0D20BC37" w:rsidR="00175D3C" w:rsidRDefault="004E333C" w:rsidP="004E333C">
      <w:pPr>
        <w:pBdr>
          <w:bottom w:val="single" w:sz="12" w:space="1" w:color="auto"/>
        </w:pBdr>
        <w:spacing w:after="0" w:line="240" w:lineRule="auto"/>
        <w:rPr>
          <w:b/>
          <w:color w:val="000000"/>
          <w:sz w:val="24"/>
          <w:szCs w:val="24"/>
        </w:rPr>
      </w:pPr>
      <w:r>
        <w:rPr>
          <w:color w:val="000000"/>
          <w:sz w:val="24"/>
          <w:szCs w:val="24"/>
        </w:rPr>
        <w:t>Oct 21 -Clerk contacted LDNPA to advise this has not been fulfilled ad requested to be advised</w:t>
      </w:r>
      <w:r w:rsidR="0010492D">
        <w:rPr>
          <w:color w:val="000000"/>
          <w:sz w:val="24"/>
          <w:szCs w:val="24"/>
        </w:rPr>
        <w:t xml:space="preserve"> of action taken by them, acknowledgement received stating they believed this to be in order, response sent awaiting update.</w:t>
      </w:r>
    </w:p>
    <w:p w14:paraId="19EED00A" w14:textId="77777777" w:rsidR="00F873DD" w:rsidRPr="00C44E5B" w:rsidRDefault="00F873DD" w:rsidP="00DF7CEC">
      <w:pPr>
        <w:pBdr>
          <w:bottom w:val="single" w:sz="12" w:space="1" w:color="auto"/>
        </w:pBdr>
        <w:rPr>
          <w:b/>
          <w:color w:val="000000"/>
          <w:sz w:val="24"/>
          <w:szCs w:val="24"/>
        </w:rPr>
      </w:pPr>
    </w:p>
    <w:p w14:paraId="43A66A85" w14:textId="47666CDE"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F7C5F">
        <w:rPr>
          <w:b/>
          <w:sz w:val="24"/>
          <w:szCs w:val="24"/>
          <w:u w:val="single"/>
        </w:rPr>
        <w:t>9</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5AFAF3AB"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7E49E64F" w14:textId="103FE326" w:rsidR="0007239E" w:rsidRDefault="0007239E" w:rsidP="0007239E">
      <w:pPr>
        <w:pBdr>
          <w:bottom w:val="single" w:sz="12" w:space="1" w:color="000000"/>
        </w:pBdr>
        <w:spacing w:after="0" w:line="240" w:lineRule="auto"/>
        <w:rPr>
          <w:rFonts w:asciiTheme="majorHAnsi" w:hAnsiTheme="majorHAnsi" w:cstheme="majorHAnsi"/>
          <w:sz w:val="24"/>
          <w:szCs w:val="24"/>
        </w:rPr>
      </w:pPr>
      <w:r w:rsidRPr="002D62E1">
        <w:rPr>
          <w:rFonts w:asciiTheme="majorHAnsi" w:hAnsiTheme="majorHAnsi" w:cstheme="majorHAnsi"/>
          <w:sz w:val="24"/>
          <w:szCs w:val="24"/>
        </w:rPr>
        <w:t xml:space="preserve">Bin in gardens needs </w:t>
      </w:r>
      <w:proofErr w:type="gramStart"/>
      <w:r w:rsidRPr="002D62E1">
        <w:rPr>
          <w:rFonts w:asciiTheme="majorHAnsi" w:hAnsiTheme="majorHAnsi" w:cstheme="majorHAnsi"/>
          <w:sz w:val="24"/>
          <w:szCs w:val="24"/>
        </w:rPr>
        <w:t>emptying  -</w:t>
      </w:r>
      <w:proofErr w:type="gramEnd"/>
      <w:r w:rsidRPr="002D62E1">
        <w:rPr>
          <w:rFonts w:asciiTheme="majorHAnsi" w:hAnsiTheme="majorHAnsi" w:cstheme="majorHAnsi"/>
          <w:sz w:val="24"/>
          <w:szCs w:val="24"/>
        </w:rPr>
        <w:t xml:space="preserve"> email to Orian</w:t>
      </w:r>
    </w:p>
    <w:p w14:paraId="7DF9ED34" w14:textId="77777777" w:rsidR="001F1684" w:rsidRPr="002D62E1" w:rsidRDefault="001F1684" w:rsidP="0007239E">
      <w:pPr>
        <w:pBdr>
          <w:bottom w:val="single" w:sz="12" w:space="1" w:color="000000"/>
        </w:pBdr>
        <w:spacing w:after="0" w:line="240" w:lineRule="auto"/>
        <w:rPr>
          <w:rFonts w:asciiTheme="majorHAnsi" w:hAnsiTheme="majorHAnsi" w:cstheme="majorHAnsi"/>
          <w:sz w:val="24"/>
          <w:szCs w:val="24"/>
        </w:rPr>
      </w:pPr>
    </w:p>
    <w:p w14:paraId="71D9F02C" w14:textId="3ABE9050" w:rsidR="0007239E" w:rsidRDefault="0007239E" w:rsidP="0007239E">
      <w:pPr>
        <w:pBdr>
          <w:bottom w:val="single" w:sz="12" w:space="1" w:color="000000"/>
        </w:pBdr>
        <w:spacing w:after="0" w:line="240" w:lineRule="auto"/>
        <w:rPr>
          <w:rFonts w:asciiTheme="majorHAnsi" w:eastAsia="Times New Roman" w:hAnsiTheme="majorHAnsi" w:cstheme="majorHAnsi"/>
          <w:color w:val="000000"/>
          <w:sz w:val="24"/>
          <w:szCs w:val="24"/>
        </w:rPr>
      </w:pPr>
      <w:r w:rsidRPr="002D62E1">
        <w:rPr>
          <w:rFonts w:asciiTheme="majorHAnsi" w:eastAsia="Times New Roman" w:hAnsiTheme="majorHAnsi" w:cstheme="majorHAnsi"/>
          <w:color w:val="000000"/>
          <w:sz w:val="24"/>
          <w:szCs w:val="24"/>
        </w:rPr>
        <w:t>- the Cartmel Fell sign still requires replacement, the existing sign is hung on the rails, and the old m</w:t>
      </w:r>
      <w:r w:rsidR="002D62E1">
        <w:rPr>
          <w:rFonts w:asciiTheme="majorHAnsi" w:eastAsia="Times New Roman" w:hAnsiTheme="majorHAnsi" w:cstheme="majorHAnsi"/>
          <w:color w:val="000000"/>
          <w:sz w:val="24"/>
          <w:szCs w:val="24"/>
        </w:rPr>
        <w:t>e</w:t>
      </w:r>
      <w:r w:rsidRPr="002D62E1">
        <w:rPr>
          <w:rFonts w:asciiTheme="majorHAnsi" w:eastAsia="Times New Roman" w:hAnsiTheme="majorHAnsi" w:cstheme="majorHAnsi"/>
          <w:color w:val="000000"/>
          <w:sz w:val="24"/>
          <w:szCs w:val="24"/>
        </w:rPr>
        <w:t>tal stoops in the ground are proud of the ground and have jagged edges.  – Followed up by Cllr Wearing</w:t>
      </w:r>
    </w:p>
    <w:p w14:paraId="3BB3161E" w14:textId="77777777" w:rsidR="001F1684" w:rsidRPr="002D62E1" w:rsidRDefault="001F1684" w:rsidP="0007239E">
      <w:pPr>
        <w:pBdr>
          <w:bottom w:val="single" w:sz="12" w:space="1" w:color="000000"/>
        </w:pBdr>
        <w:spacing w:after="0" w:line="240" w:lineRule="auto"/>
        <w:rPr>
          <w:rFonts w:asciiTheme="majorHAnsi" w:hAnsiTheme="majorHAnsi" w:cstheme="majorHAnsi"/>
          <w:sz w:val="24"/>
          <w:szCs w:val="24"/>
        </w:rPr>
      </w:pPr>
    </w:p>
    <w:p w14:paraId="54053950" w14:textId="22C7A984" w:rsidR="0007239E" w:rsidRPr="002D62E1" w:rsidRDefault="0007239E" w:rsidP="0007239E">
      <w:pPr>
        <w:pBdr>
          <w:bottom w:val="single" w:sz="12" w:space="1" w:color="000000"/>
        </w:pBdr>
        <w:spacing w:after="0" w:line="240" w:lineRule="auto"/>
        <w:rPr>
          <w:rFonts w:asciiTheme="majorHAnsi" w:hAnsiTheme="majorHAnsi" w:cstheme="majorHAnsi"/>
          <w:sz w:val="24"/>
          <w:szCs w:val="24"/>
        </w:rPr>
      </w:pPr>
      <w:r w:rsidRPr="002D62E1">
        <w:rPr>
          <w:rFonts w:asciiTheme="majorHAnsi" w:eastAsia="Times New Roman" w:hAnsiTheme="majorHAnsi" w:cstheme="majorHAnsi"/>
          <w:color w:val="000000"/>
          <w:sz w:val="24"/>
          <w:szCs w:val="24"/>
        </w:rPr>
        <w:t>- Steven Pye has reported a number of blocked water gullies via the CCC www.</w:t>
      </w:r>
      <w:r w:rsidR="001F1684">
        <w:rPr>
          <w:rFonts w:asciiTheme="majorHAnsi" w:eastAsia="Times New Roman" w:hAnsiTheme="majorHAnsi" w:cstheme="majorHAnsi"/>
          <w:color w:val="000000"/>
          <w:sz w:val="24"/>
          <w:szCs w:val="24"/>
        </w:rPr>
        <w:t xml:space="preserve">  NOTED</w:t>
      </w:r>
    </w:p>
    <w:p w14:paraId="48A12BE7" w14:textId="77777777" w:rsidR="0007239E" w:rsidRPr="002D62E1" w:rsidRDefault="0007239E" w:rsidP="0007239E">
      <w:pPr>
        <w:pBdr>
          <w:bottom w:val="single" w:sz="12" w:space="1" w:color="000000"/>
        </w:pBdr>
        <w:spacing w:after="0" w:line="240" w:lineRule="auto"/>
        <w:rPr>
          <w:rFonts w:asciiTheme="majorHAnsi" w:hAnsiTheme="majorHAnsi" w:cstheme="majorHAnsi"/>
          <w:sz w:val="24"/>
          <w:szCs w:val="24"/>
        </w:rPr>
      </w:pPr>
    </w:p>
    <w:p w14:paraId="05EF825D" w14:textId="19AF8FFA" w:rsidR="0007239E" w:rsidRDefault="0007239E" w:rsidP="0007239E">
      <w:pPr>
        <w:pBdr>
          <w:bottom w:val="single" w:sz="12" w:space="1" w:color="000000"/>
        </w:pBdr>
        <w:spacing w:after="0" w:line="240" w:lineRule="auto"/>
        <w:rPr>
          <w:rFonts w:asciiTheme="majorHAnsi" w:eastAsia="Times New Roman" w:hAnsiTheme="majorHAnsi" w:cstheme="majorHAnsi"/>
          <w:color w:val="000000"/>
          <w:sz w:val="24"/>
          <w:szCs w:val="24"/>
        </w:rPr>
      </w:pPr>
      <w:r w:rsidRPr="002D62E1">
        <w:rPr>
          <w:rFonts w:asciiTheme="majorHAnsi" w:eastAsia="Times New Roman" w:hAnsiTheme="majorHAnsi" w:cstheme="majorHAnsi"/>
          <w:color w:val="000000"/>
          <w:sz w:val="24"/>
          <w:szCs w:val="24"/>
        </w:rPr>
        <w:t>- the bus shelter is also clear of leaves</w:t>
      </w:r>
      <w:r w:rsidR="001F1684">
        <w:rPr>
          <w:rFonts w:asciiTheme="majorHAnsi" w:eastAsia="Times New Roman" w:hAnsiTheme="majorHAnsi" w:cstheme="majorHAnsi"/>
          <w:color w:val="000000"/>
          <w:sz w:val="24"/>
          <w:szCs w:val="24"/>
        </w:rPr>
        <w:t xml:space="preserve"> NOTED</w:t>
      </w:r>
    </w:p>
    <w:p w14:paraId="7F33278F" w14:textId="134F6F60" w:rsidR="001F1684" w:rsidRPr="001F1684" w:rsidRDefault="001F1684" w:rsidP="0007239E">
      <w:pPr>
        <w:pBdr>
          <w:bottom w:val="single" w:sz="12" w:space="1" w:color="000000"/>
        </w:pBdr>
        <w:spacing w:after="0" w:line="240" w:lineRule="auto"/>
        <w:rPr>
          <w:rFonts w:asciiTheme="majorHAnsi" w:hAnsiTheme="majorHAnsi" w:cstheme="majorHAnsi"/>
          <w:i/>
          <w:sz w:val="24"/>
          <w:szCs w:val="24"/>
        </w:rPr>
      </w:pPr>
      <w:r w:rsidRPr="001F1684">
        <w:rPr>
          <w:rFonts w:asciiTheme="majorHAnsi" w:eastAsia="Times New Roman" w:hAnsiTheme="majorHAnsi" w:cstheme="majorHAnsi"/>
          <w:i/>
          <w:color w:val="000000"/>
          <w:sz w:val="24"/>
          <w:szCs w:val="24"/>
        </w:rPr>
        <w:t>Email of thanks to S Pye and thanks in quarterly newsletter to all volunteers.</w:t>
      </w:r>
    </w:p>
    <w:p w14:paraId="6043763C" w14:textId="77777777" w:rsidR="0007239E" w:rsidRPr="002D62E1" w:rsidRDefault="0007239E" w:rsidP="00147BFC">
      <w:pPr>
        <w:pBdr>
          <w:bottom w:val="single" w:sz="12" w:space="1" w:color="000000"/>
        </w:pBdr>
        <w:spacing w:after="0" w:line="240" w:lineRule="auto"/>
        <w:rPr>
          <w:b/>
          <w:sz w:val="24"/>
          <w:szCs w:val="24"/>
          <w:u w:val="single"/>
        </w:rPr>
      </w:pPr>
    </w:p>
    <w:p w14:paraId="6A279FA0" w14:textId="5956781B" w:rsidR="007419CF" w:rsidRPr="002D62E1" w:rsidRDefault="00846FA0" w:rsidP="00147BFC">
      <w:pPr>
        <w:pBdr>
          <w:bottom w:val="single" w:sz="12" w:space="1" w:color="000000"/>
        </w:pBdr>
        <w:spacing w:after="0" w:line="240" w:lineRule="auto"/>
        <w:rPr>
          <w:bCs/>
          <w:sz w:val="24"/>
          <w:szCs w:val="24"/>
        </w:rPr>
      </w:pPr>
      <w:r w:rsidRPr="002D62E1">
        <w:rPr>
          <w:bCs/>
          <w:sz w:val="24"/>
          <w:szCs w:val="24"/>
        </w:rPr>
        <w:t xml:space="preserve">- </w:t>
      </w:r>
      <w:r w:rsidR="007419CF" w:rsidRPr="002D62E1">
        <w:rPr>
          <w:b/>
          <w:sz w:val="24"/>
          <w:szCs w:val="24"/>
        </w:rPr>
        <w:t>P</w:t>
      </w:r>
      <w:r w:rsidRPr="002D62E1">
        <w:rPr>
          <w:b/>
          <w:sz w:val="24"/>
          <w:szCs w:val="24"/>
        </w:rPr>
        <w:t>arish grounds</w:t>
      </w:r>
      <w:r w:rsidR="007419CF" w:rsidRPr="002D62E1">
        <w:rPr>
          <w:b/>
          <w:sz w:val="24"/>
          <w:szCs w:val="24"/>
        </w:rPr>
        <w:t xml:space="preserve"> maintenance</w:t>
      </w:r>
    </w:p>
    <w:p w14:paraId="19329135" w14:textId="142A35D0" w:rsidR="009B01D5" w:rsidRPr="002D62E1" w:rsidRDefault="000F2B00" w:rsidP="00432A82">
      <w:pPr>
        <w:pBdr>
          <w:bottom w:val="single" w:sz="12" w:space="1" w:color="000000"/>
        </w:pBdr>
        <w:spacing w:after="0" w:line="240" w:lineRule="auto"/>
        <w:rPr>
          <w:bCs/>
          <w:sz w:val="24"/>
          <w:szCs w:val="24"/>
        </w:rPr>
      </w:pPr>
      <w:r w:rsidRPr="002D62E1">
        <w:rPr>
          <w:b/>
          <w:sz w:val="24"/>
          <w:szCs w:val="24"/>
        </w:rPr>
        <w:t>ACTION:</w:t>
      </w:r>
      <w:r w:rsidRPr="002D62E1">
        <w:rPr>
          <w:bCs/>
          <w:sz w:val="24"/>
          <w:szCs w:val="24"/>
        </w:rPr>
        <w:t xml:space="preserve"> </w:t>
      </w:r>
      <w:r w:rsidR="00432A82" w:rsidRPr="002D62E1">
        <w:rPr>
          <w:bCs/>
          <w:sz w:val="24"/>
          <w:szCs w:val="24"/>
        </w:rPr>
        <w:t xml:space="preserve">Advert was placed in Grange Now, local community Facebook pages and emailed to </w:t>
      </w:r>
      <w:r w:rsidR="004E333C" w:rsidRPr="002D62E1">
        <w:rPr>
          <w:bCs/>
          <w:sz w:val="24"/>
          <w:szCs w:val="24"/>
        </w:rPr>
        <w:t>existing</w:t>
      </w:r>
      <w:r w:rsidR="00432A82" w:rsidRPr="002D62E1">
        <w:rPr>
          <w:bCs/>
          <w:sz w:val="24"/>
          <w:szCs w:val="24"/>
        </w:rPr>
        <w:t xml:space="preserve"> contractor and </w:t>
      </w:r>
      <w:r w:rsidR="004E333C" w:rsidRPr="002D62E1">
        <w:rPr>
          <w:bCs/>
          <w:sz w:val="24"/>
          <w:szCs w:val="24"/>
        </w:rPr>
        <w:t xml:space="preserve">primary school contractor. </w:t>
      </w:r>
      <w:r w:rsidR="00171B1A" w:rsidRPr="002D62E1">
        <w:rPr>
          <w:bCs/>
          <w:sz w:val="24"/>
          <w:szCs w:val="24"/>
        </w:rPr>
        <w:t>Still no response from Orian or any other contractors or advert.</w:t>
      </w:r>
    </w:p>
    <w:p w14:paraId="52097CB8" w14:textId="77777777" w:rsidR="009B01D5" w:rsidRPr="00FF5A74" w:rsidRDefault="009B01D5" w:rsidP="00FF5A74">
      <w:pPr>
        <w:pBdr>
          <w:bottom w:val="single" w:sz="12" w:space="1" w:color="000000"/>
        </w:pBdr>
        <w:spacing w:after="0" w:line="240" w:lineRule="auto"/>
        <w:rPr>
          <w:bCs/>
          <w:sz w:val="24"/>
          <w:szCs w:val="24"/>
        </w:rPr>
      </w:pPr>
    </w:p>
    <w:p w14:paraId="357F4E9E" w14:textId="3AD8C894" w:rsidR="00BB1A98" w:rsidRDefault="001E4B0F" w:rsidP="00BB1A98">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0826B609" w14:textId="6CC87270" w:rsidR="004E333C" w:rsidRDefault="004E333C" w:rsidP="008871D0">
      <w:pPr>
        <w:pBdr>
          <w:bottom w:val="single" w:sz="12" w:space="1" w:color="000000"/>
        </w:pBdr>
        <w:spacing w:after="0" w:line="240" w:lineRule="auto"/>
        <w:rPr>
          <w:rStyle w:val="Strong"/>
          <w:rFonts w:ascii="Arial" w:hAnsi="Arial" w:cs="Arial"/>
          <w:b w:val="0"/>
          <w:bCs w:val="0"/>
          <w:color w:val="333333"/>
          <w:spacing w:val="-8"/>
        </w:rPr>
      </w:pPr>
      <w:r w:rsidRPr="004E333C">
        <w:rPr>
          <w:b/>
          <w:sz w:val="24"/>
          <w:szCs w:val="24"/>
        </w:rPr>
        <w:t>Re-occurrence of pothole at Skinner Hill</w:t>
      </w:r>
      <w:r>
        <w:rPr>
          <w:bCs/>
          <w:sz w:val="24"/>
          <w:szCs w:val="24"/>
        </w:rPr>
        <w:t xml:space="preserve">.  Reported and stressed need for robust repair. Reported 12/10/2021 Ref </w:t>
      </w:r>
      <w:r>
        <w:rPr>
          <w:rStyle w:val="Strong"/>
          <w:rFonts w:ascii="Arial" w:hAnsi="Arial" w:cs="Arial"/>
          <w:b w:val="0"/>
          <w:bCs w:val="0"/>
          <w:color w:val="333333"/>
          <w:spacing w:val="-8"/>
        </w:rPr>
        <w:t>EI/19408</w:t>
      </w:r>
    </w:p>
    <w:p w14:paraId="60DB3330" w14:textId="77777777" w:rsidR="008871D0" w:rsidRPr="008871D0" w:rsidRDefault="008871D0" w:rsidP="008871D0">
      <w:pPr>
        <w:pBdr>
          <w:bottom w:val="single" w:sz="12" w:space="1" w:color="000000"/>
        </w:pBdr>
        <w:spacing w:after="0" w:line="240" w:lineRule="auto"/>
        <w:rPr>
          <w:rFonts w:ascii="Arial" w:hAnsi="Arial" w:cs="Arial"/>
          <w:color w:val="333333"/>
          <w:spacing w:val="-8"/>
        </w:rPr>
      </w:pPr>
    </w:p>
    <w:p w14:paraId="2076E805" w14:textId="4186A82B" w:rsidR="00BB1A98" w:rsidRDefault="00BB1A98" w:rsidP="00BB1A98">
      <w:pPr>
        <w:pBdr>
          <w:bottom w:val="single" w:sz="12" w:space="1" w:color="000000"/>
        </w:pBdr>
        <w:rPr>
          <w:b/>
          <w:sz w:val="24"/>
          <w:szCs w:val="24"/>
          <w:u w:val="single"/>
        </w:rPr>
      </w:pPr>
      <w:r w:rsidRPr="00991AB1">
        <w:rPr>
          <w:b/>
          <w:bCs/>
          <w:sz w:val="24"/>
          <w:szCs w:val="24"/>
        </w:rPr>
        <w:lastRenderedPageBreak/>
        <w:t xml:space="preserve">Faded Give Way lines at 5 point junction at </w:t>
      </w:r>
      <w:proofErr w:type="gramStart"/>
      <w:r w:rsidRPr="00991AB1">
        <w:rPr>
          <w:b/>
          <w:bCs/>
          <w:sz w:val="24"/>
          <w:szCs w:val="24"/>
        </w:rPr>
        <w:t>Heft</w:t>
      </w:r>
      <w:r>
        <w:rPr>
          <w:sz w:val="24"/>
          <w:szCs w:val="24"/>
        </w:rPr>
        <w:t xml:space="preserve"> </w:t>
      </w:r>
      <w:r w:rsidR="004E333C">
        <w:rPr>
          <w:sz w:val="24"/>
          <w:szCs w:val="24"/>
        </w:rPr>
        <w:t>.</w:t>
      </w:r>
      <w:proofErr w:type="gramEnd"/>
      <w:r>
        <w:rPr>
          <w:sz w:val="24"/>
          <w:szCs w:val="24"/>
        </w:rPr>
        <w:t xml:space="preserve"> It is now busier at these junctions now restaurant/pub - reported to CCC ref EI/9153</w:t>
      </w:r>
    </w:p>
    <w:p w14:paraId="05E321C1" w14:textId="77777777" w:rsidR="009B01D5" w:rsidRDefault="00807A59" w:rsidP="009B01D5">
      <w:pPr>
        <w:pBdr>
          <w:bottom w:val="single" w:sz="12" w:space="1" w:color="000000"/>
        </w:pBdr>
        <w:rPr>
          <w:b/>
          <w:sz w:val="24"/>
          <w:szCs w:val="24"/>
          <w:u w:val="single"/>
        </w:rPr>
      </w:pPr>
      <w:r w:rsidRPr="00807A59">
        <w:rPr>
          <w:b/>
          <w:sz w:val="24"/>
          <w:szCs w:val="24"/>
        </w:rPr>
        <w:t xml:space="preserve">SLOW Sign on road </w:t>
      </w:r>
      <w:r>
        <w:rPr>
          <w:b/>
          <w:sz w:val="24"/>
          <w:szCs w:val="24"/>
        </w:rPr>
        <w:t xml:space="preserve">surface </w:t>
      </w:r>
      <w:r w:rsidRPr="00807A59">
        <w:rPr>
          <w:b/>
          <w:sz w:val="24"/>
          <w:szCs w:val="24"/>
        </w:rPr>
        <w:t>Windermere road</w:t>
      </w:r>
      <w:r>
        <w:rPr>
          <w:bCs/>
          <w:sz w:val="24"/>
          <w:szCs w:val="24"/>
        </w:rPr>
        <w:t>- Sign not replaced after resurfacing. Cllr Wearing has confirmed it is in-hand and will be completed in conjunction with other Road marking work in the areas.</w:t>
      </w:r>
      <w:r w:rsidR="009B01D5">
        <w:rPr>
          <w:bCs/>
          <w:sz w:val="24"/>
          <w:szCs w:val="24"/>
        </w:rPr>
        <w:t xml:space="preserve">  Also TRIANGE on road by Slip road Tower Cottages, Lindale.</w:t>
      </w:r>
    </w:p>
    <w:p w14:paraId="7582791C" w14:textId="3FA105ED" w:rsidR="00196B76" w:rsidRPr="007419CF" w:rsidRDefault="00DF7CEC" w:rsidP="00196B76">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r w:rsidR="00737C31">
        <w:rPr>
          <w:bCs/>
          <w:color w:val="000000"/>
          <w:sz w:val="24"/>
          <w:szCs w:val="24"/>
        </w:rPr>
        <w:t xml:space="preserve"> Fu Aug 21.</w:t>
      </w:r>
      <w:r w:rsidR="001F1684">
        <w:rPr>
          <w:bCs/>
          <w:color w:val="000000"/>
          <w:sz w:val="24"/>
          <w:szCs w:val="24"/>
        </w:rPr>
        <w:t xml:space="preserve"> Dec 21 by Cllr Wearing</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284E060F" w:rsidR="00F873DD" w:rsidRDefault="00432A82" w:rsidP="00B5366D">
      <w:pPr>
        <w:pBdr>
          <w:bottom w:val="single" w:sz="12" w:space="1" w:color="000000"/>
        </w:pBdr>
        <w:spacing w:after="0" w:line="240" w:lineRule="auto"/>
        <w:rPr>
          <w:color w:val="000000"/>
          <w:sz w:val="24"/>
          <w:szCs w:val="24"/>
        </w:rPr>
      </w:pPr>
      <w:r>
        <w:rPr>
          <w:color w:val="000000"/>
          <w:sz w:val="24"/>
          <w:szCs w:val="24"/>
        </w:rPr>
        <w:t xml:space="preserve">Funding now in place. </w:t>
      </w:r>
      <w:r w:rsidR="00B5366D" w:rsidRPr="00B5366D">
        <w:rPr>
          <w:color w:val="000000"/>
          <w:sz w:val="24"/>
          <w:szCs w:val="24"/>
        </w:rPr>
        <w:t xml:space="preserve"> When the proposals are drawn up, </w:t>
      </w:r>
      <w:r w:rsidR="00B5366D">
        <w:rPr>
          <w:color w:val="000000"/>
          <w:sz w:val="24"/>
          <w:szCs w:val="24"/>
        </w:rPr>
        <w:t>they will be forwarded to Cllr Wearing.</w:t>
      </w:r>
    </w:p>
    <w:p w14:paraId="544B3754" w14:textId="0FBD503D" w:rsidR="001F1684" w:rsidRDefault="001F1684" w:rsidP="00B5366D">
      <w:pPr>
        <w:pBdr>
          <w:bottom w:val="single" w:sz="12" w:space="1" w:color="000000"/>
        </w:pBdr>
        <w:spacing w:after="0" w:line="240" w:lineRule="auto"/>
        <w:rPr>
          <w:color w:val="000000"/>
          <w:sz w:val="24"/>
          <w:szCs w:val="24"/>
        </w:rPr>
      </w:pPr>
      <w:r>
        <w:rPr>
          <w:color w:val="000000"/>
          <w:sz w:val="24"/>
          <w:szCs w:val="24"/>
        </w:rPr>
        <w:t>Another bad accident car crashed through wall and overturned 1/12/21</w:t>
      </w:r>
    </w:p>
    <w:p w14:paraId="4B822B00" w14:textId="77777777" w:rsidR="00764751" w:rsidRPr="00C44E5B" w:rsidRDefault="00764751" w:rsidP="00B5366D">
      <w:pPr>
        <w:pBdr>
          <w:bottom w:val="single" w:sz="12" w:space="1" w:color="000000"/>
        </w:pBdr>
        <w:spacing w:after="0" w:line="240" w:lineRule="auto"/>
        <w:rPr>
          <w:b/>
          <w:sz w:val="24"/>
          <w:szCs w:val="24"/>
        </w:rPr>
      </w:pPr>
    </w:p>
    <w:p w14:paraId="30851D0E" w14:textId="169D6683"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w:t>
      </w:r>
      <w:r w:rsidR="001F7C5F">
        <w:rPr>
          <w:b/>
          <w:smallCaps/>
          <w:sz w:val="24"/>
          <w:szCs w:val="24"/>
          <w:u w:val="single"/>
        </w:rPr>
        <w:t>0</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0700EBD2"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D4C11">
        <w:rPr>
          <w:sz w:val="24"/>
          <w:szCs w:val="24"/>
        </w:rPr>
        <w:t xml:space="preserve"> </w:t>
      </w:r>
      <w:r w:rsidR="00093712">
        <w:rPr>
          <w:sz w:val="24"/>
          <w:szCs w:val="24"/>
        </w:rPr>
        <w:t>November</w:t>
      </w:r>
      <w:r w:rsidR="00093712" w:rsidRPr="00C44E5B">
        <w:rPr>
          <w:sz w:val="24"/>
          <w:szCs w:val="24"/>
        </w:rPr>
        <w:t xml:space="preserve"> Cllr </w:t>
      </w:r>
      <w:r w:rsidR="00093712">
        <w:rPr>
          <w:sz w:val="24"/>
          <w:szCs w:val="24"/>
        </w:rPr>
        <w:t>Armstrong, December Cllr Marwood,</w:t>
      </w:r>
      <w:r w:rsidR="00171B1A">
        <w:rPr>
          <w:sz w:val="24"/>
          <w:szCs w:val="24"/>
        </w:rPr>
        <w:t xml:space="preserve"> January Cllr Maynard, February Cllr Squire, March Cllr Winder</w:t>
      </w:r>
    </w:p>
    <w:p w14:paraId="269CE59F" w14:textId="138AB22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w:t>
      </w:r>
      <w:r w:rsidR="00093712">
        <w:rPr>
          <w:sz w:val="24"/>
          <w:szCs w:val="24"/>
        </w:rPr>
        <w:t>/update re</w:t>
      </w:r>
      <w:r w:rsidRPr="00C44E5B">
        <w:rPr>
          <w:sz w:val="24"/>
          <w:szCs w:val="24"/>
        </w:rPr>
        <w:t>garding parish areas by member completing weekly inspections only issues regarding action or monitoring to be reported.</w:t>
      </w:r>
    </w:p>
    <w:p w14:paraId="630C09A6" w14:textId="2C7C4A22" w:rsidR="004743D8"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AF12D1C" w14:textId="06DC87B2" w:rsidR="000F2B00"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554E7302" w14:textId="12779383" w:rsidR="00A63ED4" w:rsidRDefault="00A63ED4" w:rsidP="004F4757">
      <w:pPr>
        <w:pBdr>
          <w:bottom w:val="single" w:sz="12" w:space="1" w:color="auto"/>
        </w:pBdr>
        <w:rPr>
          <w:sz w:val="24"/>
          <w:szCs w:val="24"/>
        </w:rPr>
      </w:pPr>
      <w:r>
        <w:rPr>
          <w:sz w:val="24"/>
          <w:szCs w:val="24"/>
        </w:rPr>
        <w:t xml:space="preserve">- </w:t>
      </w:r>
      <w:r w:rsidRPr="00A63ED4">
        <w:rPr>
          <w:b/>
          <w:sz w:val="24"/>
          <w:szCs w:val="24"/>
        </w:rPr>
        <w:t>Branches to cut back on path from bridge</w:t>
      </w:r>
      <w:r>
        <w:rPr>
          <w:sz w:val="24"/>
          <w:szCs w:val="24"/>
        </w:rPr>
        <w:t xml:space="preserve">- </w:t>
      </w:r>
      <w:r w:rsidR="00432A82">
        <w:rPr>
          <w:sz w:val="24"/>
          <w:szCs w:val="24"/>
        </w:rPr>
        <w:t>Update from Cllrs Marwood and Winder who volunteered to car</w:t>
      </w:r>
      <w:r w:rsidR="00FA11AF">
        <w:rPr>
          <w:sz w:val="24"/>
          <w:szCs w:val="24"/>
        </w:rPr>
        <w:t>ry</w:t>
      </w:r>
      <w:r w:rsidR="00432A82">
        <w:rPr>
          <w:sz w:val="24"/>
          <w:szCs w:val="24"/>
        </w:rPr>
        <w:t xml:space="preserve"> out when leaves had fallen.</w:t>
      </w:r>
      <w:r w:rsidR="00FA11AF">
        <w:rPr>
          <w:sz w:val="24"/>
          <w:szCs w:val="24"/>
        </w:rPr>
        <w:t xml:space="preserve">  Also branches by skateboard equipment on this </w:t>
      </w:r>
      <w:r w:rsidR="00FB134F">
        <w:rPr>
          <w:sz w:val="24"/>
          <w:szCs w:val="24"/>
        </w:rPr>
        <w:t>month’s</w:t>
      </w:r>
      <w:r w:rsidR="00FA11AF">
        <w:rPr>
          <w:sz w:val="24"/>
          <w:szCs w:val="24"/>
        </w:rPr>
        <w:t xml:space="preserve"> report.</w:t>
      </w:r>
    </w:p>
    <w:p w14:paraId="547AFFA7" w14:textId="34F15506" w:rsidR="00A63ED4" w:rsidRDefault="00A63ED4" w:rsidP="004F4757">
      <w:pPr>
        <w:pBdr>
          <w:bottom w:val="single" w:sz="12" w:space="1" w:color="auto"/>
        </w:pBdr>
        <w:rPr>
          <w:sz w:val="24"/>
          <w:szCs w:val="24"/>
        </w:rPr>
      </w:pPr>
      <w:r>
        <w:rPr>
          <w:sz w:val="24"/>
          <w:szCs w:val="24"/>
        </w:rPr>
        <w:t xml:space="preserve">- </w:t>
      </w:r>
      <w:r w:rsidRPr="00A63ED4">
        <w:rPr>
          <w:b/>
          <w:sz w:val="24"/>
          <w:szCs w:val="24"/>
        </w:rPr>
        <w:t>Replacement ropes needed for play equipment</w:t>
      </w:r>
      <w:r>
        <w:rPr>
          <w:sz w:val="24"/>
          <w:szCs w:val="24"/>
        </w:rPr>
        <w:t xml:space="preserve"> – </w:t>
      </w:r>
      <w:r w:rsidR="00432A82">
        <w:rPr>
          <w:sz w:val="24"/>
          <w:szCs w:val="24"/>
        </w:rPr>
        <w:t>Awaiting deliver and fitting.</w:t>
      </w:r>
    </w:p>
    <w:p w14:paraId="3AF646C1" w14:textId="373E4327" w:rsidR="00B672A7" w:rsidRDefault="007A3CDF" w:rsidP="008C2FC4">
      <w:pPr>
        <w:pBdr>
          <w:bottom w:val="single" w:sz="12" w:space="1" w:color="auto"/>
        </w:pBdr>
        <w:spacing w:after="0" w:line="240" w:lineRule="auto"/>
        <w:rPr>
          <w:bCs/>
          <w:sz w:val="24"/>
          <w:szCs w:val="24"/>
        </w:rPr>
      </w:pPr>
      <w:r w:rsidRPr="00C44E5B">
        <w:rPr>
          <w:b/>
          <w:sz w:val="24"/>
          <w:szCs w:val="24"/>
        </w:rPr>
        <w:t xml:space="preserve">- </w:t>
      </w:r>
      <w:r w:rsidR="00093712">
        <w:rPr>
          <w:b/>
          <w:sz w:val="24"/>
          <w:szCs w:val="24"/>
        </w:rPr>
        <w:t xml:space="preserve">Bridge issues </w:t>
      </w:r>
      <w:r w:rsidR="00093712" w:rsidRPr="00093712">
        <w:rPr>
          <w:bCs/>
          <w:sz w:val="24"/>
          <w:szCs w:val="24"/>
        </w:rPr>
        <w:t>Members to consider</w:t>
      </w:r>
      <w:r w:rsidR="00432A82">
        <w:rPr>
          <w:bCs/>
          <w:sz w:val="24"/>
          <w:szCs w:val="24"/>
        </w:rPr>
        <w:t xml:space="preserve"> </w:t>
      </w:r>
      <w:r w:rsidR="00093712" w:rsidRPr="00093712">
        <w:rPr>
          <w:bCs/>
          <w:sz w:val="24"/>
          <w:szCs w:val="24"/>
        </w:rPr>
        <w:t>quote to renew bridge with metal structure</w:t>
      </w:r>
      <w:r w:rsidR="00093712">
        <w:rPr>
          <w:bCs/>
          <w:sz w:val="24"/>
          <w:szCs w:val="24"/>
        </w:rPr>
        <w:t xml:space="preserve"> and recommendation of additional step.</w:t>
      </w:r>
      <w:r w:rsidR="00BB1A98">
        <w:rPr>
          <w:bCs/>
          <w:sz w:val="24"/>
          <w:szCs w:val="24"/>
        </w:rPr>
        <w:t xml:space="preserve">  1 quote already obtained for metal bridge replacement.</w:t>
      </w:r>
    </w:p>
    <w:p w14:paraId="4758CAFB" w14:textId="6AD0BB9A" w:rsidR="00432A82" w:rsidRDefault="00432A82" w:rsidP="008C2FC4">
      <w:pPr>
        <w:pBdr>
          <w:bottom w:val="single" w:sz="12" w:space="1" w:color="auto"/>
        </w:pBdr>
        <w:spacing w:after="0" w:line="240" w:lineRule="auto"/>
        <w:rPr>
          <w:bCs/>
          <w:sz w:val="24"/>
          <w:szCs w:val="24"/>
        </w:rPr>
      </w:pPr>
      <w:r>
        <w:rPr>
          <w:bCs/>
          <w:sz w:val="24"/>
          <w:szCs w:val="24"/>
        </w:rPr>
        <w:t>Awaiting revised quite to include railings and additional step – Update from Cllr McClure.</w:t>
      </w:r>
    </w:p>
    <w:p w14:paraId="447DFA81" w14:textId="1BD512DC" w:rsidR="003025E6" w:rsidRDefault="003025E6" w:rsidP="008C2FC4">
      <w:pPr>
        <w:pBdr>
          <w:bottom w:val="single" w:sz="12" w:space="1" w:color="auto"/>
        </w:pBdr>
        <w:spacing w:after="0" w:line="240" w:lineRule="auto"/>
        <w:rPr>
          <w:bCs/>
          <w:sz w:val="24"/>
          <w:szCs w:val="24"/>
        </w:rPr>
      </w:pPr>
    </w:p>
    <w:p w14:paraId="2E771B5E" w14:textId="528DA077" w:rsidR="008C2FC4" w:rsidRPr="00432A82" w:rsidRDefault="003025E6" w:rsidP="00432A82">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w:t>
      </w:r>
      <w:r w:rsidRPr="00432A82">
        <w:rPr>
          <w:sz w:val="24"/>
          <w:szCs w:val="24"/>
        </w:rPr>
        <w:t xml:space="preserve">– </w:t>
      </w:r>
      <w:r w:rsidR="00432A82" w:rsidRPr="00432A82">
        <w:rPr>
          <w:sz w:val="24"/>
          <w:szCs w:val="24"/>
        </w:rPr>
        <w:t>Confirmation that this has now been disposed of?</w:t>
      </w:r>
    </w:p>
    <w:p w14:paraId="2BFD385A" w14:textId="77777777" w:rsidR="00171B1A" w:rsidRDefault="00171B1A" w:rsidP="008C2FC4">
      <w:pPr>
        <w:pBdr>
          <w:bottom w:val="single" w:sz="12" w:space="1" w:color="auto"/>
        </w:pBdr>
        <w:spacing w:after="0" w:line="240" w:lineRule="auto"/>
        <w:rPr>
          <w:b/>
          <w:sz w:val="24"/>
          <w:szCs w:val="24"/>
        </w:rPr>
      </w:pPr>
    </w:p>
    <w:p w14:paraId="63C89F52" w14:textId="6C2A409A" w:rsidR="00B707D9" w:rsidRDefault="008C2FC4" w:rsidP="008871D0">
      <w:pPr>
        <w:pBdr>
          <w:bottom w:val="single" w:sz="12" w:space="1" w:color="auto"/>
        </w:pBdr>
        <w:spacing w:after="0" w:line="240" w:lineRule="auto"/>
        <w:rPr>
          <w:b/>
          <w:sz w:val="24"/>
          <w:szCs w:val="24"/>
        </w:rPr>
      </w:pPr>
      <w:r>
        <w:rPr>
          <w:b/>
          <w:sz w:val="24"/>
          <w:szCs w:val="24"/>
        </w:rPr>
        <w:t>NEWTON</w:t>
      </w:r>
      <w:r w:rsidR="00B707D9" w:rsidRPr="00C44E5B">
        <w:rPr>
          <w:b/>
          <w:sz w:val="24"/>
          <w:szCs w:val="24"/>
        </w:rPr>
        <w:t>–</w:t>
      </w:r>
      <w:r w:rsidR="00B51AEB" w:rsidRPr="00C44E5B">
        <w:rPr>
          <w:b/>
          <w:sz w:val="24"/>
          <w:szCs w:val="24"/>
        </w:rPr>
        <w:t xml:space="preserve"> </w:t>
      </w:r>
    </w:p>
    <w:p w14:paraId="0FE8646A" w14:textId="39006657" w:rsidR="00432A82" w:rsidRDefault="008871D0" w:rsidP="008871D0">
      <w:pPr>
        <w:pBdr>
          <w:bottom w:val="single" w:sz="12" w:space="1" w:color="auto"/>
        </w:pBdr>
        <w:spacing w:after="0" w:line="240" w:lineRule="auto"/>
        <w:rPr>
          <w:i/>
          <w:iCs/>
          <w:color w:val="000000"/>
          <w:sz w:val="24"/>
          <w:szCs w:val="24"/>
          <w:shd w:val="clear" w:color="auto" w:fill="FFFFFF"/>
        </w:rPr>
      </w:pPr>
      <w:r>
        <w:rPr>
          <w:b/>
          <w:iCs/>
          <w:color w:val="000000"/>
          <w:sz w:val="24"/>
          <w:szCs w:val="24"/>
          <w:shd w:val="clear" w:color="auto" w:fill="FFFFFF"/>
        </w:rPr>
        <w:t>N</w:t>
      </w:r>
      <w:r w:rsidR="003536DE" w:rsidRPr="00C44E5B">
        <w:rPr>
          <w:b/>
          <w:iCs/>
          <w:color w:val="000000"/>
          <w:sz w:val="24"/>
          <w:szCs w:val="24"/>
          <w:shd w:val="clear" w:color="auto" w:fill="FFFFFF"/>
        </w:rPr>
        <w:t>ewton Gardens</w:t>
      </w:r>
      <w:r w:rsidR="003536DE" w:rsidRPr="00C44E5B">
        <w:rPr>
          <w:i/>
          <w:iCs/>
          <w:color w:val="000000"/>
          <w:sz w:val="24"/>
          <w:szCs w:val="24"/>
          <w:shd w:val="clear" w:color="auto" w:fill="FFFFFF"/>
        </w:rPr>
        <w:t xml:space="preserve"> </w:t>
      </w:r>
      <w:r w:rsidR="00432A82">
        <w:rPr>
          <w:i/>
          <w:iCs/>
          <w:color w:val="000000"/>
          <w:sz w:val="24"/>
          <w:szCs w:val="24"/>
          <w:shd w:val="clear" w:color="auto" w:fill="FFFFFF"/>
        </w:rPr>
        <w:t>–</w:t>
      </w:r>
      <w:r w:rsidR="003536DE" w:rsidRPr="00C44E5B">
        <w:rPr>
          <w:i/>
          <w:iCs/>
          <w:color w:val="000000"/>
          <w:sz w:val="24"/>
          <w:szCs w:val="24"/>
          <w:shd w:val="clear" w:color="auto" w:fill="FFFFFF"/>
        </w:rPr>
        <w:t xml:space="preserve"> </w:t>
      </w:r>
    </w:p>
    <w:p w14:paraId="0D019807" w14:textId="1F1821C9" w:rsidR="00616FAA" w:rsidRDefault="00432A82" w:rsidP="00616FAA">
      <w:pPr>
        <w:pBdr>
          <w:bottom w:val="single" w:sz="12" w:space="1" w:color="auto"/>
        </w:pBdr>
        <w:spacing w:after="0" w:line="240" w:lineRule="auto"/>
        <w:rPr>
          <w:b/>
          <w:bCs/>
          <w:color w:val="000000"/>
          <w:sz w:val="24"/>
          <w:szCs w:val="24"/>
          <w:shd w:val="clear" w:color="auto" w:fill="FFFFFF"/>
        </w:rPr>
      </w:pPr>
      <w:r w:rsidRPr="00432A82">
        <w:rPr>
          <w:b/>
          <w:bCs/>
          <w:color w:val="000000"/>
          <w:sz w:val="24"/>
          <w:szCs w:val="24"/>
          <w:shd w:val="clear" w:color="auto" w:fill="FFFFFF"/>
        </w:rPr>
        <w:t>Leaf clear</w:t>
      </w:r>
      <w:r w:rsidR="00171B1A">
        <w:rPr>
          <w:b/>
          <w:bCs/>
          <w:color w:val="000000"/>
          <w:sz w:val="24"/>
          <w:szCs w:val="24"/>
          <w:shd w:val="clear" w:color="auto" w:fill="FFFFFF"/>
        </w:rPr>
        <w:t>ance</w:t>
      </w:r>
      <w:r w:rsidR="00616FAA">
        <w:rPr>
          <w:b/>
          <w:bCs/>
          <w:color w:val="000000"/>
          <w:sz w:val="24"/>
          <w:szCs w:val="24"/>
          <w:shd w:val="clear" w:color="auto" w:fill="FFFFFF"/>
        </w:rPr>
        <w:t xml:space="preserve"> by volunteers and Cllr Wightman to be annual event</w:t>
      </w:r>
      <w:r w:rsidR="00171B1A">
        <w:rPr>
          <w:b/>
          <w:bCs/>
          <w:color w:val="000000"/>
          <w:sz w:val="24"/>
          <w:szCs w:val="24"/>
          <w:shd w:val="clear" w:color="auto" w:fill="FFFFFF"/>
        </w:rPr>
        <w:t xml:space="preserve"> other environmental issues in Newton as raised by Steven Pye</w:t>
      </w:r>
    </w:p>
    <w:p w14:paraId="7BD4D004" w14:textId="77777777" w:rsidR="00616FAA" w:rsidRDefault="00616FAA" w:rsidP="00616FAA">
      <w:pPr>
        <w:pBdr>
          <w:bottom w:val="single" w:sz="12" w:space="1" w:color="auto"/>
        </w:pBdr>
        <w:spacing w:after="0" w:line="240" w:lineRule="auto"/>
        <w:rPr>
          <w:b/>
          <w:bCs/>
          <w:color w:val="000000"/>
          <w:sz w:val="24"/>
          <w:szCs w:val="24"/>
          <w:shd w:val="clear" w:color="auto" w:fill="FFFFFF"/>
        </w:rPr>
      </w:pPr>
    </w:p>
    <w:p w14:paraId="04F3CA38" w14:textId="77777777" w:rsidR="00616FAA" w:rsidRDefault="00616FAA" w:rsidP="00616FAA">
      <w:pPr>
        <w:pBdr>
          <w:bottom w:val="single" w:sz="12" w:space="1" w:color="auto"/>
        </w:pBdr>
        <w:spacing w:after="0" w:line="240" w:lineRule="auto"/>
        <w:rPr>
          <w:b/>
          <w:bCs/>
          <w:color w:val="000000"/>
          <w:sz w:val="24"/>
          <w:szCs w:val="24"/>
          <w:shd w:val="clear" w:color="auto" w:fill="FFFFFF"/>
        </w:rPr>
      </w:pPr>
      <w:r w:rsidRPr="00616FAA">
        <w:rPr>
          <w:rFonts w:asciiTheme="majorHAnsi" w:eastAsia="Times New Roman" w:hAnsiTheme="majorHAnsi" w:cstheme="majorHAnsi"/>
          <w:color w:val="000000"/>
          <w:sz w:val="24"/>
        </w:rPr>
        <w:t>- adjust the ornamental garden maintenance contract to include a good cut-back of the 'soft foliage' that grows into the beck. The beck was full of leaves (now clear) and the overhanging soft foliage helps the leaves to collect and slow down water travel which could increase surface flood risk.</w:t>
      </w:r>
    </w:p>
    <w:p w14:paraId="5D43E10A" w14:textId="77777777" w:rsidR="00616FAA" w:rsidRDefault="00616FAA" w:rsidP="00616FAA">
      <w:pPr>
        <w:pBdr>
          <w:bottom w:val="single" w:sz="12" w:space="1" w:color="auto"/>
        </w:pBdr>
        <w:spacing w:after="0" w:line="240" w:lineRule="auto"/>
        <w:rPr>
          <w:b/>
          <w:bCs/>
          <w:color w:val="000000"/>
          <w:sz w:val="24"/>
          <w:szCs w:val="24"/>
          <w:shd w:val="clear" w:color="auto" w:fill="FFFFFF"/>
        </w:rPr>
      </w:pPr>
    </w:p>
    <w:p w14:paraId="734422C9" w14:textId="77777777" w:rsidR="00616FAA" w:rsidRDefault="00616FAA" w:rsidP="00616FAA">
      <w:pPr>
        <w:pBdr>
          <w:bottom w:val="single" w:sz="12" w:space="1" w:color="auto"/>
        </w:pBdr>
        <w:spacing w:after="0" w:line="240" w:lineRule="auto"/>
        <w:rPr>
          <w:b/>
          <w:bCs/>
          <w:color w:val="000000"/>
          <w:sz w:val="24"/>
          <w:szCs w:val="24"/>
          <w:shd w:val="clear" w:color="auto" w:fill="FFFFFF"/>
        </w:rPr>
      </w:pPr>
      <w:r w:rsidRPr="00616FAA">
        <w:rPr>
          <w:rFonts w:asciiTheme="majorHAnsi" w:eastAsia="Times New Roman" w:hAnsiTheme="majorHAnsi" w:cstheme="majorHAnsi"/>
          <w:color w:val="000000"/>
          <w:sz w:val="24"/>
        </w:rPr>
        <w:lastRenderedPageBreak/>
        <w:t>- adjust the ornamental garden maintenance contract to include maintenance of the grass area (2-3 feet) that sits outside the garden rails. This is still part of the park.</w:t>
      </w:r>
    </w:p>
    <w:p w14:paraId="19527DBA" w14:textId="77777777" w:rsidR="00616FAA" w:rsidRDefault="00616FAA" w:rsidP="00616FAA">
      <w:pPr>
        <w:pBdr>
          <w:bottom w:val="single" w:sz="12" w:space="1" w:color="auto"/>
        </w:pBdr>
        <w:spacing w:after="0" w:line="240" w:lineRule="auto"/>
        <w:rPr>
          <w:b/>
          <w:bCs/>
          <w:color w:val="000000"/>
          <w:sz w:val="24"/>
          <w:szCs w:val="24"/>
          <w:shd w:val="clear" w:color="auto" w:fill="FFFFFF"/>
        </w:rPr>
      </w:pPr>
    </w:p>
    <w:p w14:paraId="49ED2066" w14:textId="4E5D2EA0" w:rsidR="00616FAA" w:rsidRDefault="00616FAA" w:rsidP="00616FAA">
      <w:pPr>
        <w:pBdr>
          <w:bottom w:val="single" w:sz="12" w:space="1" w:color="auto"/>
        </w:pBdr>
        <w:spacing w:after="0" w:line="240" w:lineRule="auto"/>
        <w:rPr>
          <w:rFonts w:asciiTheme="majorHAnsi" w:eastAsia="Times New Roman" w:hAnsiTheme="majorHAnsi" w:cstheme="majorHAnsi"/>
          <w:color w:val="000000"/>
          <w:sz w:val="24"/>
        </w:rPr>
      </w:pPr>
      <w:r w:rsidRPr="00616FAA">
        <w:rPr>
          <w:rFonts w:asciiTheme="majorHAnsi" w:eastAsia="Times New Roman" w:hAnsiTheme="majorHAnsi" w:cstheme="majorHAnsi"/>
          <w:color w:val="000000"/>
          <w:sz w:val="24"/>
        </w:rPr>
        <w:t>- have the bushes in the ornamental garden trimmed back to the rails. Presently 3 bushes severely over-reach into the highway.</w:t>
      </w:r>
    </w:p>
    <w:p w14:paraId="37A7B196" w14:textId="60BFA190" w:rsidR="00BF2C86" w:rsidRDefault="00BF2C86" w:rsidP="008C2FC4">
      <w:pPr>
        <w:pBdr>
          <w:bottom w:val="single" w:sz="12" w:space="1" w:color="auto"/>
        </w:pBdr>
        <w:spacing w:after="0" w:line="240" w:lineRule="auto"/>
        <w:rPr>
          <w:i/>
          <w:iCs/>
          <w:color w:val="000000"/>
          <w:sz w:val="24"/>
          <w:szCs w:val="24"/>
          <w:shd w:val="clear" w:color="auto" w:fill="FFFFFF"/>
        </w:rPr>
      </w:pPr>
    </w:p>
    <w:p w14:paraId="3C4A43EA" w14:textId="77777777" w:rsidR="008871D0" w:rsidRDefault="00AC57E9" w:rsidP="008871D0">
      <w:pPr>
        <w:pBdr>
          <w:bottom w:val="single" w:sz="12" w:space="1" w:color="auto"/>
        </w:pBdr>
        <w:spacing w:after="0" w:line="240" w:lineRule="auto"/>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r w:rsidR="008871D0">
        <w:rPr>
          <w:sz w:val="24"/>
          <w:szCs w:val="24"/>
        </w:rPr>
        <w:t xml:space="preserve"> Steven Pye only interested in being volunteer from time to time, not official role.</w:t>
      </w:r>
    </w:p>
    <w:p w14:paraId="67F94DD3" w14:textId="0284D0C8" w:rsidR="00B672A7" w:rsidRDefault="00B672A7" w:rsidP="008871D0">
      <w:pPr>
        <w:pBdr>
          <w:bottom w:val="single" w:sz="12" w:space="1" w:color="auto"/>
        </w:pBdr>
        <w:spacing w:after="0" w:line="240" w:lineRule="auto"/>
        <w:rPr>
          <w:sz w:val="24"/>
          <w:szCs w:val="24"/>
        </w:rPr>
      </w:pPr>
      <w:r>
        <w:rPr>
          <w:sz w:val="24"/>
          <w:szCs w:val="24"/>
        </w:rPr>
        <w:t>_______________________________________________________________________________</w:t>
      </w:r>
    </w:p>
    <w:p w14:paraId="713E1B20" w14:textId="55A22E91"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8C2FC4">
        <w:rPr>
          <w:b/>
          <w:sz w:val="24"/>
          <w:szCs w:val="24"/>
          <w:u w:val="single"/>
        </w:rPr>
        <w:t>1</w:t>
      </w:r>
      <w:r w:rsidR="001F7C5F">
        <w:rPr>
          <w:b/>
          <w:sz w:val="24"/>
          <w:szCs w:val="24"/>
          <w:u w:val="single"/>
        </w:rPr>
        <w:t>1</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40701633"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w:t>
      </w:r>
      <w:r w:rsidR="009B01D5">
        <w:rPr>
          <w:b/>
          <w:sz w:val="24"/>
          <w:szCs w:val="24"/>
        </w:rPr>
        <w:t>- L</w:t>
      </w:r>
      <w:r w:rsidRPr="00C44E5B">
        <w:rPr>
          <w:b/>
          <w:sz w:val="24"/>
          <w:szCs w:val="24"/>
        </w:rPr>
        <w:t>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0C56A614" w14:textId="1C9089CA" w:rsidR="00C00A97" w:rsidRDefault="00C00A97" w:rsidP="008C2FC4">
      <w:pPr>
        <w:pBdr>
          <w:bottom w:val="single" w:sz="12" w:space="1" w:color="auto"/>
        </w:pBdr>
        <w:spacing w:after="0" w:line="240" w:lineRule="auto"/>
        <w:rPr>
          <w:sz w:val="24"/>
          <w:szCs w:val="24"/>
        </w:rPr>
      </w:pPr>
      <w:r>
        <w:rPr>
          <w:b/>
          <w:bCs/>
          <w:sz w:val="24"/>
          <w:szCs w:val="24"/>
        </w:rPr>
        <w:t xml:space="preserve">ACTION- </w:t>
      </w:r>
      <w:r w:rsidR="00432A82" w:rsidRPr="00432A82">
        <w:rPr>
          <w:sz w:val="24"/>
          <w:szCs w:val="24"/>
        </w:rPr>
        <w:t>Further consideration needed to f</w:t>
      </w:r>
      <w:r w:rsidR="00093712" w:rsidRPr="00432A82">
        <w:rPr>
          <w:sz w:val="24"/>
          <w:szCs w:val="24"/>
        </w:rPr>
        <w:t>inalise</w:t>
      </w:r>
      <w:r w:rsidRPr="00432A82">
        <w:rPr>
          <w:sz w:val="24"/>
          <w:szCs w:val="24"/>
        </w:rPr>
        <w:t xml:space="preserve"> specification and proceed to nominate main contractor to price for project?</w:t>
      </w:r>
      <w:r w:rsidR="0007239E">
        <w:rPr>
          <w:sz w:val="24"/>
          <w:szCs w:val="24"/>
        </w:rPr>
        <w:t xml:space="preserve"> Cllr Armstrong investigating further.</w:t>
      </w:r>
    </w:p>
    <w:p w14:paraId="2DF89395" w14:textId="77777777" w:rsidR="00616FAA" w:rsidRDefault="00616FAA" w:rsidP="008C2FC4">
      <w:pPr>
        <w:pBdr>
          <w:bottom w:val="single" w:sz="12" w:space="1" w:color="auto"/>
        </w:pBdr>
        <w:spacing w:after="0" w:line="240" w:lineRule="auto"/>
        <w:rPr>
          <w:sz w:val="24"/>
          <w:szCs w:val="24"/>
        </w:rPr>
      </w:pPr>
    </w:p>
    <w:p w14:paraId="39CFB940" w14:textId="640E2EF3"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1F7C5F">
        <w:rPr>
          <w:b/>
          <w:sz w:val="24"/>
          <w:szCs w:val="24"/>
          <w:u w:val="single"/>
        </w:rPr>
        <w:t>2</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r w:rsidR="00C00A97">
        <w:rPr>
          <w:bCs/>
          <w:sz w:val="24"/>
          <w:szCs w:val="24"/>
        </w:rPr>
        <w:t>On sick leave, unable to attend. Apologies</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w:t>
      </w:r>
      <w:proofErr w:type="spellStart"/>
      <w:r w:rsidRPr="00C44E5B">
        <w:rPr>
          <w:b/>
          <w:sz w:val="24"/>
          <w:szCs w:val="24"/>
        </w:rPr>
        <w:t>Cornah</w:t>
      </w:r>
      <w:proofErr w:type="spellEnd"/>
      <w:r w:rsidRPr="00C44E5B">
        <w:rPr>
          <w:b/>
          <w:sz w:val="24"/>
          <w:szCs w:val="24"/>
        </w:rPr>
        <w:t xml:space="preserve"> </w:t>
      </w:r>
      <w:r w:rsidR="00B574F0" w:rsidRPr="00C44E5B">
        <w:rPr>
          <w:bCs/>
          <w:sz w:val="24"/>
          <w:szCs w:val="24"/>
        </w:rPr>
        <w:t>–</w:t>
      </w:r>
      <w:r w:rsidR="00E54DCA" w:rsidRPr="00C44E5B">
        <w:rPr>
          <w:bCs/>
          <w:sz w:val="24"/>
          <w:szCs w:val="24"/>
        </w:rPr>
        <w:t xml:space="preserve"> </w:t>
      </w:r>
    </w:p>
    <w:p w14:paraId="173F7713" w14:textId="612D33F8" w:rsidR="00BF2C86" w:rsidRDefault="00233138" w:rsidP="00147BFC">
      <w:pPr>
        <w:pBdr>
          <w:bottom w:val="single" w:sz="12" w:space="1" w:color="000000"/>
        </w:pBdr>
        <w:spacing w:after="0" w:line="240" w:lineRule="auto"/>
        <w:rPr>
          <w:b/>
          <w:sz w:val="24"/>
          <w:szCs w:val="24"/>
          <w:u w:val="single"/>
        </w:rPr>
      </w:pPr>
      <w:r>
        <w:rPr>
          <w:b/>
          <w:sz w:val="24"/>
          <w:szCs w:val="24"/>
          <w:u w:val="single"/>
        </w:rPr>
        <w:t>________________________________________________________________________________</w:t>
      </w:r>
    </w:p>
    <w:p w14:paraId="00328067" w14:textId="77777777" w:rsidR="00BF2C86" w:rsidRDefault="00BF2C86" w:rsidP="00147BFC">
      <w:pPr>
        <w:pBdr>
          <w:bottom w:val="single" w:sz="12" w:space="1" w:color="000000"/>
        </w:pBdr>
        <w:spacing w:after="0" w:line="240" w:lineRule="auto"/>
        <w:rPr>
          <w:b/>
          <w:sz w:val="24"/>
          <w:szCs w:val="24"/>
          <w:u w:val="single"/>
        </w:rPr>
      </w:pPr>
    </w:p>
    <w:p w14:paraId="1BFD9DD8" w14:textId="27CD840D"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1F7C5F">
        <w:rPr>
          <w:b/>
          <w:sz w:val="24"/>
          <w:szCs w:val="24"/>
          <w:u w:val="single"/>
        </w:rPr>
        <w:t>3</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1AC85210"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093712">
        <w:rPr>
          <w:rFonts w:eastAsia="Times New Roman"/>
          <w:b/>
          <w:bCs/>
          <w:sz w:val="24"/>
          <w:szCs w:val="24"/>
        </w:rPr>
        <w:t>at Newton Village Hall</w:t>
      </w:r>
    </w:p>
    <w:p w14:paraId="6E2B1D4B" w14:textId="1C5D6CCE" w:rsidR="00FB134F" w:rsidRDefault="00021839" w:rsidP="00021839">
      <w:pPr>
        <w:pBdr>
          <w:bottom w:val="single" w:sz="12" w:space="1" w:color="000000"/>
        </w:pBdr>
        <w:spacing w:after="0" w:line="240" w:lineRule="auto"/>
        <w:rPr>
          <w:rFonts w:ascii="Trebuchet MS" w:eastAsia="Times New Roman" w:hAnsi="Trebuchet MS" w:cs="Times New Roman"/>
          <w:b/>
          <w:bCs/>
          <w:sz w:val="24"/>
          <w:szCs w:val="24"/>
          <w:u w:val="single"/>
          <w:lang w:val="en-US"/>
        </w:rPr>
      </w:pPr>
      <w:r>
        <w:rPr>
          <w:rFonts w:eastAsia="Times New Roman"/>
          <w:sz w:val="24"/>
          <w:szCs w:val="24"/>
        </w:rPr>
        <w:t>Wednesday 23</w:t>
      </w:r>
      <w:r w:rsidRPr="00021839">
        <w:rPr>
          <w:rFonts w:eastAsia="Times New Roman"/>
          <w:sz w:val="24"/>
          <w:szCs w:val="24"/>
          <w:vertAlign w:val="superscript"/>
        </w:rPr>
        <w:t>rd</w:t>
      </w:r>
      <w:r>
        <w:rPr>
          <w:rFonts w:eastAsia="Times New Roman"/>
          <w:sz w:val="24"/>
          <w:szCs w:val="24"/>
        </w:rPr>
        <w:t xml:space="preserve"> February 2022 Lindale Village Hall</w:t>
      </w:r>
    </w:p>
    <w:p w14:paraId="4749F498" w14:textId="42153FEC" w:rsidR="00021839" w:rsidRDefault="00B7061D" w:rsidP="00B7061D">
      <w:pPr>
        <w:spacing w:before="100" w:beforeAutospacing="1" w:after="100" w:afterAutospacing="1" w:line="432" w:lineRule="atLeast"/>
        <w:jc w:val="both"/>
        <w:outlineLvl w:val="3"/>
        <w:rPr>
          <w:rFonts w:ascii="Trebuchet MS" w:eastAsia="Times New Roman" w:hAnsi="Trebuchet MS" w:cs="Times New Roman"/>
          <w:b/>
          <w:bCs/>
          <w:sz w:val="24"/>
          <w:szCs w:val="24"/>
          <w:u w:val="single"/>
          <w:lang w:val="en-US"/>
        </w:rPr>
      </w:pPr>
      <w:r w:rsidRPr="007419CF">
        <w:rPr>
          <w:rFonts w:ascii="Trebuchet MS" w:eastAsia="Times New Roman" w:hAnsi="Trebuchet MS" w:cs="Times New Roman"/>
          <w:b/>
          <w:bCs/>
          <w:sz w:val="24"/>
          <w:szCs w:val="24"/>
          <w:u w:val="single"/>
          <w:lang w:val="en-US"/>
        </w:rPr>
        <w:t xml:space="preserve">Meetings </w:t>
      </w:r>
      <w:proofErr w:type="gramStart"/>
      <w:r w:rsidRPr="007419CF">
        <w:rPr>
          <w:rFonts w:ascii="Trebuchet MS" w:eastAsia="Times New Roman" w:hAnsi="Trebuchet MS" w:cs="Times New Roman"/>
          <w:b/>
          <w:bCs/>
          <w:sz w:val="24"/>
          <w:szCs w:val="24"/>
          <w:u w:val="single"/>
          <w:lang w:val="en-US"/>
        </w:rPr>
        <w:t xml:space="preserve">2022 </w:t>
      </w:r>
      <w:r w:rsidR="008871D0">
        <w:rPr>
          <w:rFonts w:ascii="Trebuchet MS" w:eastAsia="Times New Roman" w:hAnsi="Trebuchet MS" w:cs="Times New Roman"/>
          <w:b/>
          <w:bCs/>
          <w:sz w:val="24"/>
          <w:szCs w:val="24"/>
          <w:u w:val="single"/>
          <w:lang w:val="en-US"/>
        </w:rPr>
        <w:t xml:space="preserve"> -</w:t>
      </w:r>
      <w:proofErr w:type="gramEnd"/>
      <w:r w:rsidR="00021839">
        <w:rPr>
          <w:rFonts w:ascii="Trebuchet MS" w:eastAsia="Times New Roman" w:hAnsi="Trebuchet MS" w:cs="Times New Roman"/>
          <w:b/>
          <w:bCs/>
          <w:sz w:val="24"/>
          <w:szCs w:val="24"/>
          <w:u w:val="single"/>
          <w:lang w:val="en-US"/>
        </w:rPr>
        <w:t>NB Newton Tuesday and Lindale Wednesday</w:t>
      </w:r>
    </w:p>
    <w:p w14:paraId="78B1A170" w14:textId="41ED529D"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bookmarkStart w:id="1" w:name="_Hlk87635629"/>
      <w:r w:rsidRPr="00270072">
        <w:rPr>
          <w:rFonts w:asciiTheme="majorHAnsi" w:eastAsia="Times New Roman" w:hAnsiTheme="majorHAnsi" w:cstheme="majorHAnsi"/>
          <w:bCs/>
          <w:sz w:val="24"/>
          <w:szCs w:val="24"/>
          <w:lang w:val="en-US"/>
        </w:rPr>
        <w:t>February 2</w:t>
      </w:r>
      <w:r w:rsidR="00270072" w:rsidRPr="00270072">
        <w:rPr>
          <w:rFonts w:asciiTheme="majorHAnsi" w:eastAsia="Times New Roman" w:hAnsiTheme="majorHAnsi" w:cstheme="majorHAnsi"/>
          <w:bCs/>
          <w:sz w:val="24"/>
          <w:szCs w:val="24"/>
          <w:lang w:val="en-US"/>
        </w:rPr>
        <w:t>3</w:t>
      </w:r>
      <w:r w:rsidRPr="00270072">
        <w:rPr>
          <w:rFonts w:asciiTheme="majorHAnsi" w:eastAsia="Times New Roman" w:hAnsiTheme="majorHAnsi" w:cstheme="majorHAnsi"/>
          <w:bCs/>
          <w:sz w:val="24"/>
          <w:szCs w:val="24"/>
          <w:vertAlign w:val="superscript"/>
          <w:lang w:val="en-US"/>
        </w:rPr>
        <w:t>nd</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Lindale</w:t>
      </w:r>
    </w:p>
    <w:p w14:paraId="518B3242" w14:textId="2BF715D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March 22nd 2022 at 7.30pm</w:t>
      </w:r>
      <w:r w:rsidR="00270072" w:rsidRPr="00270072">
        <w:rPr>
          <w:rFonts w:asciiTheme="majorHAnsi" w:eastAsia="Times New Roman" w:hAnsiTheme="majorHAnsi" w:cstheme="majorHAnsi"/>
          <w:bCs/>
          <w:sz w:val="24"/>
          <w:szCs w:val="24"/>
          <w:lang w:val="en-US"/>
        </w:rPr>
        <w:t xml:space="preserve"> Newton </w:t>
      </w:r>
    </w:p>
    <w:p w14:paraId="6413EF75" w14:textId="784EC1FE" w:rsidR="00B7061D" w:rsidRPr="00270072" w:rsidRDefault="00270072"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April 20</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7.30pm</w:t>
      </w:r>
      <w:r w:rsidRPr="00270072">
        <w:rPr>
          <w:rFonts w:asciiTheme="majorHAnsi" w:eastAsia="Times New Roman" w:hAnsiTheme="majorHAnsi" w:cstheme="majorHAnsi"/>
          <w:bCs/>
          <w:sz w:val="24"/>
          <w:szCs w:val="24"/>
          <w:lang w:val="en-US"/>
        </w:rPr>
        <w:t xml:space="preserve"> Lindale</w:t>
      </w:r>
    </w:p>
    <w:p w14:paraId="6BD64167" w14:textId="687BFFB1" w:rsidR="00B7061D" w:rsidRPr="00270072" w:rsidRDefault="00270072" w:rsidP="008871D0">
      <w:pPr>
        <w:spacing w:after="0" w:line="240" w:lineRule="auto"/>
        <w:jc w:val="both"/>
        <w:rPr>
          <w:rFonts w:asciiTheme="majorHAnsi" w:eastAsia="Times New Roman" w:hAnsiTheme="majorHAnsi" w:cstheme="majorHAnsi"/>
          <w:sz w:val="24"/>
          <w:szCs w:val="24"/>
          <w:lang w:val="en-US"/>
        </w:rPr>
      </w:pPr>
      <w:r w:rsidRPr="00270072">
        <w:rPr>
          <w:rFonts w:asciiTheme="majorHAnsi" w:eastAsia="Times New Roman" w:hAnsiTheme="majorHAnsi" w:cstheme="majorHAnsi"/>
          <w:bCs/>
          <w:sz w:val="24"/>
          <w:szCs w:val="24"/>
          <w:lang w:val="en-US"/>
        </w:rPr>
        <w:t>May 4th</w:t>
      </w:r>
      <w:r w:rsidR="00B7061D" w:rsidRPr="00270072">
        <w:rPr>
          <w:rFonts w:asciiTheme="majorHAnsi" w:eastAsia="Times New Roman" w:hAnsiTheme="majorHAnsi" w:cstheme="majorHAnsi"/>
          <w:bCs/>
          <w:sz w:val="24"/>
          <w:szCs w:val="24"/>
          <w:lang w:val="en-US"/>
        </w:rPr>
        <w:t xml:space="preserve"> 2022 Annual Parish Meeting and Annual General Meeting</w:t>
      </w:r>
      <w:r w:rsidRPr="00270072">
        <w:rPr>
          <w:rFonts w:asciiTheme="majorHAnsi" w:eastAsia="Times New Roman" w:hAnsiTheme="majorHAnsi" w:cstheme="majorHAnsi"/>
          <w:bCs/>
          <w:sz w:val="24"/>
          <w:szCs w:val="24"/>
          <w:lang w:val="en-US"/>
        </w:rPr>
        <w:t xml:space="preserve"> Lindale</w:t>
      </w:r>
    </w:p>
    <w:p w14:paraId="15980DD2" w14:textId="1FC9AC14" w:rsidR="00B7061D" w:rsidRPr="00270072" w:rsidRDefault="00754C76" w:rsidP="008871D0">
      <w:pPr>
        <w:spacing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bCs/>
          <w:sz w:val="24"/>
          <w:szCs w:val="24"/>
          <w:lang w:val="en-US"/>
        </w:rPr>
        <w:t xml:space="preserve">May 24th 2022 Monthly </w:t>
      </w:r>
      <w:proofErr w:type="spellStart"/>
      <w:r>
        <w:rPr>
          <w:rFonts w:asciiTheme="majorHAnsi" w:eastAsia="Times New Roman" w:hAnsiTheme="majorHAnsi" w:cstheme="majorHAnsi"/>
          <w:bCs/>
          <w:sz w:val="24"/>
          <w:szCs w:val="24"/>
          <w:lang w:val="en-US"/>
        </w:rPr>
        <w:t>meeting</w:t>
      </w:r>
      <w:r w:rsidR="00BF5DB5">
        <w:rPr>
          <w:rFonts w:asciiTheme="majorHAnsi" w:eastAsia="Times New Roman" w:hAnsiTheme="majorHAnsi" w:cstheme="majorHAnsi"/>
          <w:bCs/>
          <w:sz w:val="24"/>
          <w:szCs w:val="24"/>
          <w:lang w:val="en-US"/>
        </w:rPr>
        <w:t>sss</w:t>
      </w:r>
      <w:proofErr w:type="spellEnd"/>
      <w:r w:rsidR="00270072" w:rsidRPr="00270072">
        <w:rPr>
          <w:rFonts w:asciiTheme="majorHAnsi" w:eastAsia="Times New Roman" w:hAnsiTheme="majorHAnsi" w:cstheme="majorHAnsi"/>
          <w:bCs/>
          <w:sz w:val="24"/>
          <w:szCs w:val="24"/>
          <w:lang w:val="en-US"/>
        </w:rPr>
        <w:t xml:space="preserve"> Newton</w:t>
      </w:r>
    </w:p>
    <w:p w14:paraId="0556FF71" w14:textId="17DA133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723B9200"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July 19</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p>
    <w:p w14:paraId="0A1A1FD8" w14:textId="023536DA"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w:t>
      </w:r>
      <w:proofErr w:type="gramStart"/>
      <w:r w:rsidR="00B7061D" w:rsidRPr="00270072">
        <w:rPr>
          <w:rFonts w:asciiTheme="majorHAnsi" w:eastAsia="Times New Roman" w:hAnsiTheme="majorHAnsi" w:cstheme="majorHAnsi"/>
          <w:bCs/>
          <w:sz w:val="24"/>
          <w:szCs w:val="24"/>
          <w:lang w:val="en-US"/>
        </w:rPr>
        <w:t>pm</w:t>
      </w:r>
      <w:r w:rsidRPr="00270072">
        <w:rPr>
          <w:rFonts w:asciiTheme="majorHAnsi" w:eastAsia="Times New Roman" w:hAnsiTheme="majorHAnsi" w:cstheme="majorHAnsi"/>
          <w:bCs/>
          <w:sz w:val="24"/>
          <w:szCs w:val="24"/>
          <w:lang w:val="en-US"/>
        </w:rPr>
        <w:t xml:space="preserve">  Lindale</w:t>
      </w:r>
      <w:proofErr w:type="gramEnd"/>
    </w:p>
    <w:p w14:paraId="7C81230A" w14:textId="1A0A6791"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w:t>
      </w:r>
      <w:proofErr w:type="gramStart"/>
      <w:r w:rsidRPr="00270072">
        <w:rPr>
          <w:rFonts w:asciiTheme="majorHAnsi" w:eastAsia="Times New Roman" w:hAnsiTheme="majorHAnsi" w:cstheme="majorHAnsi"/>
          <w:bCs/>
          <w:sz w:val="24"/>
          <w:szCs w:val="24"/>
          <w:lang w:val="en-US"/>
        </w:rPr>
        <w:t xml:space="preserve">Planning </w:t>
      </w:r>
      <w:r w:rsidR="00270072" w:rsidRPr="00270072">
        <w:rPr>
          <w:rFonts w:asciiTheme="majorHAnsi" w:eastAsia="Times New Roman" w:hAnsiTheme="majorHAnsi" w:cstheme="majorHAnsi"/>
          <w:bCs/>
          <w:sz w:val="24"/>
          <w:szCs w:val="24"/>
          <w:lang w:val="en-US"/>
        </w:rPr>
        <w:t xml:space="preserve"> Newton</w:t>
      </w:r>
      <w:proofErr w:type="gramEnd"/>
    </w:p>
    <w:p w14:paraId="341C177C" w14:textId="77777777" w:rsidR="00B7061D" w:rsidRPr="007419CF" w:rsidRDefault="00B7061D" w:rsidP="004743D8">
      <w:pPr>
        <w:pBdr>
          <w:bottom w:val="single" w:sz="12" w:space="1" w:color="000000"/>
        </w:pBdr>
        <w:spacing w:after="0" w:line="240" w:lineRule="auto"/>
        <w:rPr>
          <w:rFonts w:eastAsia="Times New Roman"/>
          <w:b/>
          <w:bCs/>
          <w:sz w:val="24"/>
          <w:szCs w:val="24"/>
        </w:rPr>
      </w:pPr>
    </w:p>
    <w:p w14:paraId="6C1DDFD5" w14:textId="77777777" w:rsidR="00C6371A" w:rsidRPr="007419CF" w:rsidRDefault="00C6371A" w:rsidP="00147BFC">
      <w:pPr>
        <w:spacing w:after="0" w:line="240" w:lineRule="auto"/>
        <w:rPr>
          <w:rFonts w:eastAsia="Times New Roman"/>
          <w:sz w:val="24"/>
          <w:szCs w:val="24"/>
        </w:rPr>
      </w:pPr>
    </w:p>
    <w:bookmarkEnd w:id="1"/>
    <w:p w14:paraId="5120D268" w14:textId="77777777" w:rsidR="00C6371A" w:rsidRPr="007419CF" w:rsidRDefault="00C6371A" w:rsidP="00147BFC">
      <w:pPr>
        <w:spacing w:after="0" w:line="240" w:lineRule="auto"/>
        <w:rPr>
          <w:rFonts w:eastAsia="Times New Roman"/>
          <w:sz w:val="24"/>
          <w:szCs w:val="24"/>
        </w:rPr>
      </w:pPr>
    </w:p>
    <w:sectPr w:rsidR="00C6371A" w:rsidRPr="007419CF">
      <w:footerReference w:type="default" r:id="rId26"/>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A63ED4" w:rsidRDefault="00A63ED4">
      <w:pPr>
        <w:spacing w:after="0" w:line="240" w:lineRule="auto"/>
      </w:pPr>
      <w:r>
        <w:separator/>
      </w:r>
    </w:p>
  </w:endnote>
  <w:endnote w:type="continuationSeparator" w:id="0">
    <w:p w14:paraId="1DF000BD" w14:textId="77777777" w:rsidR="00A63ED4" w:rsidRDefault="00A6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22FBAECC" w:rsidR="00A63ED4" w:rsidRDefault="00A63ED4">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DF5DBD">
      <w:rPr>
        <w:noProof/>
        <w:color w:val="000000"/>
      </w:rPr>
      <w:t>5</w:t>
    </w:r>
    <w:r>
      <w:rPr>
        <w:color w:val="000000"/>
      </w:rPr>
      <w:fldChar w:fldCharType="end"/>
    </w:r>
    <w:r>
      <w:rPr>
        <w:color w:val="000000"/>
      </w:rPr>
      <w:t xml:space="preserve"> | </w:t>
    </w:r>
    <w:r>
      <w:rPr>
        <w:color w:val="808080"/>
      </w:rPr>
      <w:t>Page</w:t>
    </w:r>
  </w:p>
  <w:p w14:paraId="45E49B7B" w14:textId="77777777" w:rsidR="00A63ED4" w:rsidRDefault="00A63E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A63ED4" w:rsidRDefault="00A63ED4">
      <w:pPr>
        <w:spacing w:after="0" w:line="240" w:lineRule="auto"/>
      </w:pPr>
      <w:r>
        <w:separator/>
      </w:r>
    </w:p>
  </w:footnote>
  <w:footnote w:type="continuationSeparator" w:id="0">
    <w:p w14:paraId="63A43F12" w14:textId="77777777" w:rsidR="00A63ED4" w:rsidRDefault="00A6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10"/>
  </w:num>
  <w:num w:numId="19">
    <w:abstractNumId w:val="14"/>
  </w:num>
  <w:num w:numId="20">
    <w:abstractNumId w:val="27"/>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1839"/>
    <w:rsid w:val="00027672"/>
    <w:rsid w:val="000306A7"/>
    <w:rsid w:val="00031478"/>
    <w:rsid w:val="00034307"/>
    <w:rsid w:val="000407DF"/>
    <w:rsid w:val="00044FED"/>
    <w:rsid w:val="0004531E"/>
    <w:rsid w:val="00046F91"/>
    <w:rsid w:val="00046FB6"/>
    <w:rsid w:val="00050269"/>
    <w:rsid w:val="000519D1"/>
    <w:rsid w:val="00052006"/>
    <w:rsid w:val="00052883"/>
    <w:rsid w:val="00057B22"/>
    <w:rsid w:val="00063341"/>
    <w:rsid w:val="00067918"/>
    <w:rsid w:val="00067FB4"/>
    <w:rsid w:val="0007239E"/>
    <w:rsid w:val="000813F2"/>
    <w:rsid w:val="00081E30"/>
    <w:rsid w:val="00083FA6"/>
    <w:rsid w:val="00092235"/>
    <w:rsid w:val="00093712"/>
    <w:rsid w:val="00095732"/>
    <w:rsid w:val="00096C8B"/>
    <w:rsid w:val="000A44EE"/>
    <w:rsid w:val="000A4D79"/>
    <w:rsid w:val="000A6C9E"/>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6E0E"/>
    <w:rsid w:val="0010492D"/>
    <w:rsid w:val="001126D6"/>
    <w:rsid w:val="00113DD9"/>
    <w:rsid w:val="00114793"/>
    <w:rsid w:val="0012645D"/>
    <w:rsid w:val="00132104"/>
    <w:rsid w:val="00132523"/>
    <w:rsid w:val="0013281E"/>
    <w:rsid w:val="00134ACE"/>
    <w:rsid w:val="00141EA5"/>
    <w:rsid w:val="00147BFC"/>
    <w:rsid w:val="00156F22"/>
    <w:rsid w:val="00157BC5"/>
    <w:rsid w:val="0016027F"/>
    <w:rsid w:val="00165288"/>
    <w:rsid w:val="00171B1A"/>
    <w:rsid w:val="0017381D"/>
    <w:rsid w:val="00175D3C"/>
    <w:rsid w:val="001776DC"/>
    <w:rsid w:val="00182CB0"/>
    <w:rsid w:val="00187727"/>
    <w:rsid w:val="00190637"/>
    <w:rsid w:val="001907CF"/>
    <w:rsid w:val="001925D2"/>
    <w:rsid w:val="001925DF"/>
    <w:rsid w:val="00196B76"/>
    <w:rsid w:val="001A085F"/>
    <w:rsid w:val="001A0C9D"/>
    <w:rsid w:val="001B4142"/>
    <w:rsid w:val="001C6BE9"/>
    <w:rsid w:val="001D03FF"/>
    <w:rsid w:val="001D2D18"/>
    <w:rsid w:val="001D49B6"/>
    <w:rsid w:val="001D4C11"/>
    <w:rsid w:val="001E3051"/>
    <w:rsid w:val="001E4B0F"/>
    <w:rsid w:val="001E6782"/>
    <w:rsid w:val="001E6C29"/>
    <w:rsid w:val="001F1684"/>
    <w:rsid w:val="001F4651"/>
    <w:rsid w:val="001F7C5F"/>
    <w:rsid w:val="002037AC"/>
    <w:rsid w:val="00204F65"/>
    <w:rsid w:val="00205643"/>
    <w:rsid w:val="00211184"/>
    <w:rsid w:val="0021525A"/>
    <w:rsid w:val="00223D15"/>
    <w:rsid w:val="00233138"/>
    <w:rsid w:val="002356FF"/>
    <w:rsid w:val="00235C1A"/>
    <w:rsid w:val="0023654D"/>
    <w:rsid w:val="00243800"/>
    <w:rsid w:val="00251A34"/>
    <w:rsid w:val="002545D4"/>
    <w:rsid w:val="0025519B"/>
    <w:rsid w:val="002605E4"/>
    <w:rsid w:val="00262E26"/>
    <w:rsid w:val="0026604B"/>
    <w:rsid w:val="00270072"/>
    <w:rsid w:val="002749B5"/>
    <w:rsid w:val="002752C0"/>
    <w:rsid w:val="00281F67"/>
    <w:rsid w:val="002862E2"/>
    <w:rsid w:val="00293D6B"/>
    <w:rsid w:val="002A1082"/>
    <w:rsid w:val="002A6090"/>
    <w:rsid w:val="002A61ED"/>
    <w:rsid w:val="002A7447"/>
    <w:rsid w:val="002B26A2"/>
    <w:rsid w:val="002B5323"/>
    <w:rsid w:val="002B53A4"/>
    <w:rsid w:val="002B7BED"/>
    <w:rsid w:val="002C77D8"/>
    <w:rsid w:val="002D62E1"/>
    <w:rsid w:val="002D713A"/>
    <w:rsid w:val="002E0629"/>
    <w:rsid w:val="002E7D52"/>
    <w:rsid w:val="002F36AA"/>
    <w:rsid w:val="002F5C20"/>
    <w:rsid w:val="002F7F6D"/>
    <w:rsid w:val="003025E6"/>
    <w:rsid w:val="003202BB"/>
    <w:rsid w:val="00332BE2"/>
    <w:rsid w:val="00342A59"/>
    <w:rsid w:val="00344AE2"/>
    <w:rsid w:val="00350C45"/>
    <w:rsid w:val="003536DE"/>
    <w:rsid w:val="00354C39"/>
    <w:rsid w:val="00356BA6"/>
    <w:rsid w:val="0036216F"/>
    <w:rsid w:val="0036253B"/>
    <w:rsid w:val="003633C7"/>
    <w:rsid w:val="0036394B"/>
    <w:rsid w:val="00363E9E"/>
    <w:rsid w:val="0037563F"/>
    <w:rsid w:val="00380FE3"/>
    <w:rsid w:val="00382EC9"/>
    <w:rsid w:val="003835BE"/>
    <w:rsid w:val="00384C4A"/>
    <w:rsid w:val="0038541C"/>
    <w:rsid w:val="003901B9"/>
    <w:rsid w:val="00390242"/>
    <w:rsid w:val="003A3C95"/>
    <w:rsid w:val="003B24AB"/>
    <w:rsid w:val="003C117A"/>
    <w:rsid w:val="003C1B77"/>
    <w:rsid w:val="003C64F1"/>
    <w:rsid w:val="003C76B8"/>
    <w:rsid w:val="003D473F"/>
    <w:rsid w:val="003E158B"/>
    <w:rsid w:val="003E1BB0"/>
    <w:rsid w:val="003E6B0F"/>
    <w:rsid w:val="003E7C2A"/>
    <w:rsid w:val="004047F2"/>
    <w:rsid w:val="00406D5E"/>
    <w:rsid w:val="00410026"/>
    <w:rsid w:val="0041227B"/>
    <w:rsid w:val="00413F03"/>
    <w:rsid w:val="00416CD6"/>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E333C"/>
    <w:rsid w:val="004F4757"/>
    <w:rsid w:val="004F6C59"/>
    <w:rsid w:val="004F7632"/>
    <w:rsid w:val="00501E6E"/>
    <w:rsid w:val="00502A7E"/>
    <w:rsid w:val="0050498F"/>
    <w:rsid w:val="005140D6"/>
    <w:rsid w:val="00514391"/>
    <w:rsid w:val="00521331"/>
    <w:rsid w:val="00523CC6"/>
    <w:rsid w:val="00531158"/>
    <w:rsid w:val="005320FE"/>
    <w:rsid w:val="0053655A"/>
    <w:rsid w:val="005504BA"/>
    <w:rsid w:val="00551006"/>
    <w:rsid w:val="0055266A"/>
    <w:rsid w:val="00552D00"/>
    <w:rsid w:val="00553FAA"/>
    <w:rsid w:val="00554648"/>
    <w:rsid w:val="00554889"/>
    <w:rsid w:val="00557D99"/>
    <w:rsid w:val="00560406"/>
    <w:rsid w:val="00574B61"/>
    <w:rsid w:val="0057525A"/>
    <w:rsid w:val="00581C4B"/>
    <w:rsid w:val="005853D5"/>
    <w:rsid w:val="00590848"/>
    <w:rsid w:val="005A0255"/>
    <w:rsid w:val="005B0249"/>
    <w:rsid w:val="005B213A"/>
    <w:rsid w:val="005B3C27"/>
    <w:rsid w:val="005B7E27"/>
    <w:rsid w:val="005C31CA"/>
    <w:rsid w:val="005D2C7D"/>
    <w:rsid w:val="005D5F9F"/>
    <w:rsid w:val="005E30FA"/>
    <w:rsid w:val="005E5470"/>
    <w:rsid w:val="005E6BCA"/>
    <w:rsid w:val="00603682"/>
    <w:rsid w:val="00607F7B"/>
    <w:rsid w:val="00611549"/>
    <w:rsid w:val="00612186"/>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205D4"/>
    <w:rsid w:val="007244E4"/>
    <w:rsid w:val="00724FC4"/>
    <w:rsid w:val="00726590"/>
    <w:rsid w:val="00736644"/>
    <w:rsid w:val="00737C31"/>
    <w:rsid w:val="0074059B"/>
    <w:rsid w:val="007419CF"/>
    <w:rsid w:val="00743418"/>
    <w:rsid w:val="0074463E"/>
    <w:rsid w:val="007474C2"/>
    <w:rsid w:val="00754C76"/>
    <w:rsid w:val="00764751"/>
    <w:rsid w:val="00764C0B"/>
    <w:rsid w:val="00766140"/>
    <w:rsid w:val="007734A8"/>
    <w:rsid w:val="00773B5E"/>
    <w:rsid w:val="0077524C"/>
    <w:rsid w:val="007805A5"/>
    <w:rsid w:val="00781911"/>
    <w:rsid w:val="00786B8A"/>
    <w:rsid w:val="0079130A"/>
    <w:rsid w:val="00795333"/>
    <w:rsid w:val="00795549"/>
    <w:rsid w:val="0079700E"/>
    <w:rsid w:val="007A316E"/>
    <w:rsid w:val="007A35AA"/>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31967"/>
    <w:rsid w:val="00843826"/>
    <w:rsid w:val="008463D5"/>
    <w:rsid w:val="00846FA0"/>
    <w:rsid w:val="00853FDB"/>
    <w:rsid w:val="00860B1C"/>
    <w:rsid w:val="00865C47"/>
    <w:rsid w:val="00874328"/>
    <w:rsid w:val="0087754C"/>
    <w:rsid w:val="00880030"/>
    <w:rsid w:val="008856C4"/>
    <w:rsid w:val="008871D0"/>
    <w:rsid w:val="00890C3E"/>
    <w:rsid w:val="00897377"/>
    <w:rsid w:val="008A29CA"/>
    <w:rsid w:val="008A6C85"/>
    <w:rsid w:val="008A7F04"/>
    <w:rsid w:val="008B08C1"/>
    <w:rsid w:val="008B104D"/>
    <w:rsid w:val="008B137E"/>
    <w:rsid w:val="008B1739"/>
    <w:rsid w:val="008B34BC"/>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35766"/>
    <w:rsid w:val="00944A11"/>
    <w:rsid w:val="0094740E"/>
    <w:rsid w:val="00947A84"/>
    <w:rsid w:val="00953C8E"/>
    <w:rsid w:val="0095549E"/>
    <w:rsid w:val="00955912"/>
    <w:rsid w:val="00955ABF"/>
    <w:rsid w:val="00955D2B"/>
    <w:rsid w:val="00956527"/>
    <w:rsid w:val="00966AA6"/>
    <w:rsid w:val="00975D4F"/>
    <w:rsid w:val="00977C1D"/>
    <w:rsid w:val="00981290"/>
    <w:rsid w:val="00981412"/>
    <w:rsid w:val="009841BB"/>
    <w:rsid w:val="00985A27"/>
    <w:rsid w:val="00990DD8"/>
    <w:rsid w:val="00991AB1"/>
    <w:rsid w:val="0099486D"/>
    <w:rsid w:val="009A4DF5"/>
    <w:rsid w:val="009A7613"/>
    <w:rsid w:val="009B01D5"/>
    <w:rsid w:val="009B0AC2"/>
    <w:rsid w:val="009B65D1"/>
    <w:rsid w:val="009C33DE"/>
    <w:rsid w:val="009C6AE8"/>
    <w:rsid w:val="009D0E73"/>
    <w:rsid w:val="009E4295"/>
    <w:rsid w:val="009E74D6"/>
    <w:rsid w:val="009F0334"/>
    <w:rsid w:val="009F3FE7"/>
    <w:rsid w:val="009F4B85"/>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7CE8"/>
    <w:rsid w:val="00A62A2C"/>
    <w:rsid w:val="00A63ED4"/>
    <w:rsid w:val="00A70008"/>
    <w:rsid w:val="00A71762"/>
    <w:rsid w:val="00A719C6"/>
    <w:rsid w:val="00A73EA1"/>
    <w:rsid w:val="00A807DB"/>
    <w:rsid w:val="00A82E0E"/>
    <w:rsid w:val="00A86F53"/>
    <w:rsid w:val="00A8729C"/>
    <w:rsid w:val="00AA70F7"/>
    <w:rsid w:val="00AB03BE"/>
    <w:rsid w:val="00AB1183"/>
    <w:rsid w:val="00AB1582"/>
    <w:rsid w:val="00AB48C8"/>
    <w:rsid w:val="00AB72D8"/>
    <w:rsid w:val="00AC57E9"/>
    <w:rsid w:val="00AD2E60"/>
    <w:rsid w:val="00AD59AD"/>
    <w:rsid w:val="00AE2D0F"/>
    <w:rsid w:val="00AF35B5"/>
    <w:rsid w:val="00B12F7E"/>
    <w:rsid w:val="00B1347A"/>
    <w:rsid w:val="00B17633"/>
    <w:rsid w:val="00B21885"/>
    <w:rsid w:val="00B236C9"/>
    <w:rsid w:val="00B242B9"/>
    <w:rsid w:val="00B24C25"/>
    <w:rsid w:val="00B268B2"/>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361A"/>
    <w:rsid w:val="00B84AA5"/>
    <w:rsid w:val="00BA0692"/>
    <w:rsid w:val="00BA07A5"/>
    <w:rsid w:val="00BA6878"/>
    <w:rsid w:val="00BA7FB0"/>
    <w:rsid w:val="00BB0E33"/>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2C86"/>
    <w:rsid w:val="00BF2E60"/>
    <w:rsid w:val="00BF5DB5"/>
    <w:rsid w:val="00C00A97"/>
    <w:rsid w:val="00C02876"/>
    <w:rsid w:val="00C03A34"/>
    <w:rsid w:val="00C04A38"/>
    <w:rsid w:val="00C065AC"/>
    <w:rsid w:val="00C13DD7"/>
    <w:rsid w:val="00C1755F"/>
    <w:rsid w:val="00C2397D"/>
    <w:rsid w:val="00C3791A"/>
    <w:rsid w:val="00C439C5"/>
    <w:rsid w:val="00C44E5B"/>
    <w:rsid w:val="00C537AB"/>
    <w:rsid w:val="00C5577D"/>
    <w:rsid w:val="00C55F3D"/>
    <w:rsid w:val="00C633B9"/>
    <w:rsid w:val="00C6371A"/>
    <w:rsid w:val="00C63CB7"/>
    <w:rsid w:val="00C64534"/>
    <w:rsid w:val="00C66CDA"/>
    <w:rsid w:val="00C76114"/>
    <w:rsid w:val="00C76388"/>
    <w:rsid w:val="00C82A17"/>
    <w:rsid w:val="00C86BB9"/>
    <w:rsid w:val="00C90B5B"/>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71CE4"/>
    <w:rsid w:val="00D8085D"/>
    <w:rsid w:val="00D81DE4"/>
    <w:rsid w:val="00D934DB"/>
    <w:rsid w:val="00D94039"/>
    <w:rsid w:val="00D9580E"/>
    <w:rsid w:val="00DB040D"/>
    <w:rsid w:val="00DB3495"/>
    <w:rsid w:val="00DC145E"/>
    <w:rsid w:val="00DC6665"/>
    <w:rsid w:val="00DD2D54"/>
    <w:rsid w:val="00DE6B78"/>
    <w:rsid w:val="00DF2910"/>
    <w:rsid w:val="00DF3CE9"/>
    <w:rsid w:val="00DF5DBD"/>
    <w:rsid w:val="00DF6602"/>
    <w:rsid w:val="00DF7C7C"/>
    <w:rsid w:val="00DF7CEC"/>
    <w:rsid w:val="00E02BDD"/>
    <w:rsid w:val="00E03D5B"/>
    <w:rsid w:val="00E065C9"/>
    <w:rsid w:val="00E07B19"/>
    <w:rsid w:val="00E1190F"/>
    <w:rsid w:val="00E13CEC"/>
    <w:rsid w:val="00E16231"/>
    <w:rsid w:val="00E22EE0"/>
    <w:rsid w:val="00E238C3"/>
    <w:rsid w:val="00E3116A"/>
    <w:rsid w:val="00E33C6B"/>
    <w:rsid w:val="00E344CE"/>
    <w:rsid w:val="00E35863"/>
    <w:rsid w:val="00E45CD3"/>
    <w:rsid w:val="00E502E6"/>
    <w:rsid w:val="00E54DCA"/>
    <w:rsid w:val="00E5550F"/>
    <w:rsid w:val="00E55603"/>
    <w:rsid w:val="00E623B2"/>
    <w:rsid w:val="00E63A4D"/>
    <w:rsid w:val="00E7200F"/>
    <w:rsid w:val="00E748A2"/>
    <w:rsid w:val="00E74AF0"/>
    <w:rsid w:val="00E94C5D"/>
    <w:rsid w:val="00EA3B26"/>
    <w:rsid w:val="00EA5C15"/>
    <w:rsid w:val="00EA677C"/>
    <w:rsid w:val="00EB0FFC"/>
    <w:rsid w:val="00EB4C04"/>
    <w:rsid w:val="00EB6A87"/>
    <w:rsid w:val="00EB7529"/>
    <w:rsid w:val="00EB7CDE"/>
    <w:rsid w:val="00ED153C"/>
    <w:rsid w:val="00EE039C"/>
    <w:rsid w:val="00EE1609"/>
    <w:rsid w:val="00EE7DE7"/>
    <w:rsid w:val="00EE7FDA"/>
    <w:rsid w:val="00EF1544"/>
    <w:rsid w:val="00F03020"/>
    <w:rsid w:val="00F1708F"/>
    <w:rsid w:val="00F22AC5"/>
    <w:rsid w:val="00F2428C"/>
    <w:rsid w:val="00F27EE9"/>
    <w:rsid w:val="00F30D37"/>
    <w:rsid w:val="00F3142B"/>
    <w:rsid w:val="00F324AF"/>
    <w:rsid w:val="00F33C10"/>
    <w:rsid w:val="00F4193C"/>
    <w:rsid w:val="00F42150"/>
    <w:rsid w:val="00F47AF8"/>
    <w:rsid w:val="00F50CE2"/>
    <w:rsid w:val="00F569B2"/>
    <w:rsid w:val="00F827F1"/>
    <w:rsid w:val="00F8637C"/>
    <w:rsid w:val="00F873DD"/>
    <w:rsid w:val="00F91136"/>
    <w:rsid w:val="00F93EB2"/>
    <w:rsid w:val="00F97BB0"/>
    <w:rsid w:val="00FA11AF"/>
    <w:rsid w:val="00FB134F"/>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0ED4-44DC-4258-81A9-BBCF888A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2</cp:revision>
  <cp:lastPrinted>2020-11-19T16:26:00Z</cp:lastPrinted>
  <dcterms:created xsi:type="dcterms:W3CDTF">2022-01-24T11:20:00Z</dcterms:created>
  <dcterms:modified xsi:type="dcterms:W3CDTF">2022-01-24T11:20:00Z</dcterms:modified>
</cp:coreProperties>
</file>