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4A724127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9901E1">
        <w:rPr>
          <w:rFonts w:ascii="Calibri Light" w:hAnsi="Calibri Light" w:cs="Calibri Light"/>
          <w:b/>
          <w:szCs w:val="24"/>
        </w:rPr>
        <w:t xml:space="preserve">Lindale Village </w:t>
      </w:r>
      <w:r w:rsidR="00EF2E83">
        <w:rPr>
          <w:rFonts w:ascii="Calibri Light" w:hAnsi="Calibri Light" w:cs="Calibri Light"/>
          <w:b/>
          <w:szCs w:val="24"/>
        </w:rPr>
        <w:t>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9901E1">
        <w:rPr>
          <w:rFonts w:ascii="Calibri Light" w:hAnsi="Calibri Light" w:cs="Calibri Light"/>
          <w:b/>
          <w:szCs w:val="24"/>
        </w:rPr>
        <w:t>Wednesday 16</w:t>
      </w:r>
      <w:r w:rsidR="009901E1" w:rsidRPr="009901E1">
        <w:rPr>
          <w:rFonts w:ascii="Calibri Light" w:hAnsi="Calibri Light" w:cs="Calibri Light"/>
          <w:b/>
          <w:szCs w:val="24"/>
          <w:vertAlign w:val="superscript"/>
        </w:rPr>
        <w:t>th</w:t>
      </w:r>
      <w:r w:rsidR="009901E1">
        <w:rPr>
          <w:rFonts w:ascii="Calibri Light" w:hAnsi="Calibri Light" w:cs="Calibri Light"/>
          <w:b/>
          <w:szCs w:val="24"/>
        </w:rPr>
        <w:t xml:space="preserve"> April</w:t>
      </w:r>
      <w:r w:rsidR="00736B28">
        <w:rPr>
          <w:rFonts w:ascii="Calibri Light" w:hAnsi="Calibri Light" w:cs="Calibri Light"/>
          <w:b/>
          <w:szCs w:val="24"/>
        </w:rPr>
        <w:t xml:space="preserve"> 2025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365D5C68" w14:textId="34D70274" w:rsidR="00F21403" w:rsidRPr="00424583" w:rsidRDefault="005A0FD7" w:rsidP="00424583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05012560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36B28">
              <w:rPr>
                <w:rFonts w:ascii="Calibri Light" w:hAnsi="Calibri Light" w:cs="Calibri Light"/>
                <w:b/>
                <w:szCs w:val="24"/>
              </w:rPr>
              <w:t>18/0</w:t>
            </w:r>
            <w:r w:rsidR="009901E1">
              <w:rPr>
                <w:rFonts w:ascii="Calibri Light" w:hAnsi="Calibri Light" w:cs="Calibri Light"/>
                <w:b/>
                <w:szCs w:val="24"/>
              </w:rPr>
              <w:t>3</w:t>
            </w:r>
            <w:r w:rsidR="00736B28">
              <w:rPr>
                <w:rFonts w:ascii="Calibri Light" w:hAnsi="Calibri Light" w:cs="Calibri Light"/>
                <w:b/>
                <w:szCs w:val="24"/>
              </w:rPr>
              <w:t>/2025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Newton  Village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Hall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BC658FD" w14:textId="0D9EB34D" w:rsidR="00C5298E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  <w:r w:rsidR="004A4FF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</w:p>
          <w:p w14:paraId="1C5157DB" w14:textId="36A562B1" w:rsidR="00EE296E" w:rsidRPr="00EE296E" w:rsidRDefault="00EE296E" w:rsidP="0065616A">
            <w:pPr>
              <w:rPr>
                <w:rFonts w:ascii="Calibri Light" w:hAnsi="Calibri Light" w:cs="Calibri Light"/>
                <w:szCs w:val="24"/>
              </w:rPr>
            </w:pPr>
            <w:r w:rsidRPr="00EE296E">
              <w:rPr>
                <w:rFonts w:ascii="Calibri Light" w:hAnsi="Calibri Light" w:cs="Calibri Light"/>
                <w:szCs w:val="24"/>
              </w:rPr>
              <w:t>Arrangements for Annual Parish Meeting and AGM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61C01AEC" w:rsidR="009D3990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7D0E7E48" w:rsidR="0079630A" w:rsidRPr="009901E1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4E7FE6EF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901E1">
              <w:rPr>
                <w:rFonts w:ascii="Calibri Light" w:hAnsi="Calibri Light" w:cs="Calibri Light"/>
                <w:b/>
                <w:szCs w:val="24"/>
              </w:rPr>
              <w:t>1</w:t>
            </w:r>
            <w:r w:rsidR="001450EB" w:rsidRPr="001450EB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9901E1">
              <w:rPr>
                <w:rFonts w:ascii="Calibri Light" w:hAnsi="Calibri Light" w:cs="Calibri Light"/>
                <w:b/>
                <w:szCs w:val="24"/>
              </w:rPr>
              <w:t>April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2025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5DF717E7" w:rsidR="009D3990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6B5CE32A" w14:textId="724932A1" w:rsidR="00A40B8D" w:rsidRPr="00904592" w:rsidRDefault="00A40B8D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6 ) </w:t>
            </w:r>
            <w:r w:rsidRPr="00A40B8D">
              <w:rPr>
                <w:rFonts w:ascii="Calibri Light" w:hAnsi="Calibri Light" w:cs="Calibri Light"/>
                <w:b/>
                <w:szCs w:val="24"/>
                <w:u w:val="single"/>
              </w:rPr>
              <w:t>Adoption of NALC Sexual Harassment Policy (circulated)</w:t>
            </w:r>
          </w:p>
          <w:p w14:paraId="7C34A6E1" w14:textId="503288A2" w:rsidR="00843F4F" w:rsidRPr="00904592" w:rsidRDefault="00A40B8D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9901E1">
              <w:rPr>
                <w:rFonts w:asciiTheme="minorHAnsi" w:hAnsiTheme="minorHAnsi" w:cstheme="minorHAnsi"/>
                <w:b/>
                <w:u w:val="single"/>
              </w:rPr>
              <w:t>11</w:t>
            </w:r>
            <w:r w:rsidR="009901E1" w:rsidRPr="009901E1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9901E1">
              <w:rPr>
                <w:rFonts w:asciiTheme="minorHAnsi" w:hAnsiTheme="minorHAnsi" w:cstheme="minorHAnsi"/>
                <w:b/>
                <w:u w:val="single"/>
              </w:rPr>
              <w:t xml:space="preserve"> April 2</w:t>
            </w:r>
            <w:r w:rsidR="001B2ED8">
              <w:rPr>
                <w:rFonts w:asciiTheme="minorHAnsi" w:hAnsiTheme="minorHAnsi" w:cstheme="minorHAnsi"/>
                <w:b/>
                <w:u w:val="single"/>
              </w:rPr>
              <w:t>025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7A52FDE" w14:textId="77777777" w:rsidR="00EE296E" w:rsidRDefault="009D3990" w:rsidP="00EE296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07550EDA" w14:textId="54FF0504" w:rsidR="00EE296E" w:rsidRDefault="00EE296E" w:rsidP="00EE296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EE296E">
              <w:rPr>
                <w:rFonts w:ascii="Calibri Light" w:hAnsi="Calibri Light" w:cs="Calibri Light"/>
                <w:b/>
                <w:szCs w:val="24"/>
              </w:rPr>
              <w:t>Do member support a Donations to VE Celebrations Grange veterans at URC hall  10/05/2025</w:t>
            </w:r>
            <w:r>
              <w:rPr>
                <w:rFonts w:ascii="Calibri Light" w:hAnsi="Calibri Light" w:cs="Calibri Light"/>
                <w:b/>
                <w:szCs w:val="24"/>
              </w:rPr>
              <w:t>?</w:t>
            </w:r>
          </w:p>
          <w:p w14:paraId="2EDAA6D9" w14:textId="0CF31998" w:rsidR="009D3990" w:rsidRPr="00904592" w:rsidRDefault="00A40B8D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6A00802F" w:rsidR="002B08F1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651C35DD" w14:textId="77777777" w:rsidR="009901E1" w:rsidRDefault="001450EB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New Planning applications</w:t>
            </w:r>
            <w:r w:rsidRPr="00EA1F65">
              <w:rPr>
                <w:rFonts w:ascii="Calibri Light" w:hAnsi="Calibri Light" w:cs="Calibri Light"/>
                <w:szCs w:val="24"/>
              </w:rPr>
              <w:t>:</w:t>
            </w:r>
            <w:r w:rsidR="000C6555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1D996C4C" w14:textId="33D7EE5F" w:rsidR="00364452" w:rsidRDefault="00EB5334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7/2025/5122 Brocka Barn, Lindale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Confirmation of compliance with condition attached to planning permission</w:t>
            </w:r>
            <w:r>
              <w:rPr>
                <w:rFonts w:ascii="Calibri Light" w:hAnsi="Calibri Light" w:cs="Calibri Light"/>
                <w:szCs w:val="24"/>
              </w:rPr>
              <w:t>-</w:t>
            </w:r>
            <w:r w:rsidR="00364452" w:rsidRPr="00364452">
              <w:rPr>
                <w:rFonts w:ascii="Calibri Light" w:hAnsi="Calibri Light" w:cs="Calibri Light"/>
                <w:szCs w:val="24"/>
              </w:rPr>
              <w:t xml:space="preserve">Approval of details reserved by condition 3 (Renewables), condition 4 (Windows) and condition 5 (Sewage/drainage) on planning application 7/2016/5371 for Change of use from agricultural barn and </w:t>
            </w:r>
            <w:r w:rsidR="009C49E3" w:rsidRPr="00364452">
              <w:rPr>
                <w:rFonts w:ascii="Calibri Light" w:hAnsi="Calibri Light" w:cs="Calibri Light"/>
                <w:szCs w:val="24"/>
              </w:rPr>
              <w:t>outbuildings</w:t>
            </w:r>
            <w:bookmarkStart w:id="1" w:name="_GoBack"/>
            <w:bookmarkEnd w:id="1"/>
            <w:r w:rsidR="00364452" w:rsidRPr="00364452">
              <w:rPr>
                <w:rFonts w:ascii="Calibri Light" w:hAnsi="Calibri Light" w:cs="Calibri Light"/>
                <w:szCs w:val="24"/>
              </w:rPr>
              <w:t xml:space="preserve"> to residential use</w:t>
            </w:r>
          </w:p>
          <w:p w14:paraId="12869BC6" w14:textId="57A2C083" w:rsidR="009901E1" w:rsidRDefault="00EB5334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7/2025/5215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S73 (Amend/Delete Condition)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Laith Croft, Bell Hill, Lindale</w:t>
            </w:r>
            <w:r>
              <w:rPr>
                <w:rFonts w:ascii="Calibri Light" w:hAnsi="Calibri Light" w:cs="Calibri Light"/>
                <w:szCs w:val="24"/>
              </w:rPr>
              <w:t xml:space="preserve"> -</w:t>
            </w:r>
            <w:r w:rsidRPr="00EB5334">
              <w:rPr>
                <w:rFonts w:ascii="Calibri Light" w:hAnsi="Calibri Light" w:cs="Calibri Light"/>
                <w:szCs w:val="24"/>
              </w:rPr>
              <w:t>Single storey side extension - variation of condition 2 (plans) on planning permission 7/2022/5604 new drawing amendments to approved design</w:t>
            </w:r>
          </w:p>
          <w:p w14:paraId="19C04672" w14:textId="005B49A0" w:rsidR="00EB5334" w:rsidRDefault="00EB5334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7/2025/5164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b/>
                <w:szCs w:val="24"/>
              </w:rPr>
              <w:t>Lloyd Motors South Lakes, Kendal Road, Lindale, Grange-Over-Sand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s Full Planning application - </w:t>
            </w:r>
            <w:r>
              <w:t xml:space="preserve"> </w:t>
            </w:r>
            <w:r w:rsidRPr="00EB5334">
              <w:rPr>
                <w:rFonts w:ascii="Calibri Light" w:hAnsi="Calibri Light" w:cs="Calibri Light"/>
                <w:szCs w:val="24"/>
              </w:rPr>
              <w:t>Creation of new car storage compound</w:t>
            </w:r>
          </w:p>
          <w:p w14:paraId="31A3FE3E" w14:textId="31D48C4A" w:rsidR="00EB5334" w:rsidRDefault="00EB5334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EB5334">
              <w:rPr>
                <w:rFonts w:ascii="Calibri Light" w:hAnsi="Calibri Light" w:cs="Calibri Light"/>
                <w:b/>
                <w:szCs w:val="24"/>
              </w:rPr>
              <w:t>Withdrawn</w:t>
            </w:r>
          </w:p>
          <w:p w14:paraId="3042710E" w14:textId="49243A2B" w:rsidR="001450EB" w:rsidRPr="00EA1F65" w:rsidRDefault="000C6555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0C6555">
              <w:rPr>
                <w:rFonts w:ascii="Calibri Light" w:hAnsi="Calibri Light" w:cs="Calibri Light"/>
                <w:b/>
                <w:szCs w:val="24"/>
              </w:rPr>
              <w:lastRenderedPageBreak/>
              <w:t>7/2025/5088 Barns at Low Newton</w:t>
            </w:r>
            <w:r>
              <w:rPr>
                <w:rFonts w:ascii="Calibri Light" w:hAnsi="Calibri Light" w:cs="Calibri Light"/>
                <w:szCs w:val="24"/>
              </w:rPr>
              <w:t xml:space="preserve"> – conversion of disused barns into 4 dwellings</w:t>
            </w:r>
            <w:r w:rsidR="009901E1"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9901E1" w:rsidRPr="009901E1">
              <w:rPr>
                <w:rFonts w:ascii="Calibri Light" w:hAnsi="Calibri Light" w:cs="Calibri Light"/>
                <w:b/>
                <w:szCs w:val="24"/>
              </w:rPr>
              <w:t>Now withdrawn</w:t>
            </w:r>
          </w:p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54E26B51" w14:textId="77777777" w:rsidR="00EE296E" w:rsidRDefault="00904592" w:rsidP="00EE296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</w:p>
          <w:p w14:paraId="75B47F4C" w14:textId="5DD2168A" w:rsidR="00EE296E" w:rsidRPr="00EE296E" w:rsidRDefault="00EE296E" w:rsidP="00EE296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EE296E">
              <w:rPr>
                <w:rFonts w:ascii="Calibri Light" w:hAnsi="Calibri Light" w:cs="Calibri Light"/>
                <w:szCs w:val="24"/>
              </w:rPr>
              <w:t xml:space="preserve">Feedback from other parishes in LDNPA regarding meeting to discuss common issues </w:t>
            </w:r>
            <w:r>
              <w:rPr>
                <w:rFonts w:ascii="Calibri Light" w:hAnsi="Calibri Light" w:cs="Calibri Light"/>
                <w:szCs w:val="24"/>
              </w:rPr>
              <w:t>- ONGOING</w:t>
            </w:r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73540D8C" w14:textId="4BC0DC41" w:rsidR="00736B28" w:rsidRDefault="00A40B8D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  <w:u w:val="single"/>
              </w:rPr>
              <w:t>9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="009D3990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4D7AEC83" w14:textId="460A93D2" w:rsidR="00736B28" w:rsidRDefault="00736B28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736B28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Pr="00736B28">
              <w:rPr>
                <w:rFonts w:asciiTheme="minorHAnsi" w:hAnsiTheme="minorHAnsi" w:cstheme="minorHAnsi"/>
                <w:szCs w:val="24"/>
              </w:rPr>
              <w:t xml:space="preserve">:-  </w:t>
            </w:r>
            <w:r w:rsidR="001D7395">
              <w:rPr>
                <w:rFonts w:asciiTheme="minorHAnsi" w:hAnsiTheme="minorHAnsi" w:cstheme="minorHAnsi"/>
                <w:szCs w:val="24"/>
              </w:rPr>
              <w:t>Feedback from litterpick</w:t>
            </w:r>
          </w:p>
          <w:p w14:paraId="504FF6A2" w14:textId="472AACEC" w:rsidR="00E6053E" w:rsidRPr="00736B28" w:rsidRDefault="00A40B8D" w:rsidP="00736B2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="009D3990" w:rsidRPr="00736B28">
              <w:rPr>
                <w:rFonts w:asciiTheme="minorHAnsi" w:hAnsiTheme="minorHAnsi" w:cstheme="minorHAnsi"/>
                <w:b/>
                <w:szCs w:val="24"/>
              </w:rPr>
              <w:t>) PARISH AREAS:</w:t>
            </w:r>
          </w:p>
          <w:p w14:paraId="6929A16D" w14:textId="6913E57D" w:rsidR="00B814E4" w:rsidRPr="00B814E4" w:rsidRDefault="00B814E4" w:rsidP="00EB533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color w:val="FF0000"/>
                <w:szCs w:val="24"/>
              </w:rPr>
            </w:pPr>
            <w:r>
              <w:rPr>
                <w:b/>
                <w:smallCaps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>ROTA -</w:t>
            </w:r>
            <w:r w:rsidR="00736B28">
              <w:rPr>
                <w:rFonts w:ascii="Calibri Light" w:hAnsi="Calibri Light" w:cs="Calibri Light"/>
                <w:szCs w:val="24"/>
              </w:rPr>
              <w:t xml:space="preserve">  </w:t>
            </w:r>
            <w:r w:rsidR="00EB5334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3C42D10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5CC10A59" w:rsid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b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SLDC Inspection report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B814E4">
              <w:rPr>
                <w:rFonts w:ascii="Calibri Light" w:hAnsi="Calibri Light" w:cs="Calibri Light"/>
                <w:szCs w:val="24"/>
              </w:rPr>
              <w:t>circulated to all members.</w:t>
            </w:r>
          </w:p>
          <w:p w14:paraId="2498746F" w14:textId="6978BAD9" w:rsidR="00EB5334" w:rsidRPr="00911B49" w:rsidRDefault="00EB5334" w:rsidP="00EB533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 xml:space="preserve">c) RECREACTION GROUND UPGRADE:- </w:t>
            </w:r>
            <w:r w:rsidRPr="00911B49">
              <w:rPr>
                <w:rFonts w:ascii="Calibri Light" w:hAnsi="Calibri Light" w:cs="Calibri Light"/>
                <w:bCs/>
                <w:szCs w:val="24"/>
              </w:rPr>
              <w:t>New sign for car park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, received to be put in place </w:t>
            </w:r>
          </w:p>
          <w:p w14:paraId="2AB257F6" w14:textId="25F80BBC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bCs/>
                <w:szCs w:val="24"/>
              </w:rPr>
              <w:t xml:space="preserve">NEWTON: - </w:t>
            </w:r>
          </w:p>
          <w:p w14:paraId="7A62523E" w14:textId="7FCE8629" w:rsidR="00E20BDB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B814E4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B814E4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30FDCF94" w14:textId="18528FBC" w:rsidR="00E371D7" w:rsidRDefault="00E371D7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ii) Update on condition of culvert in gardens Cllr Wightman</w:t>
            </w:r>
          </w:p>
          <w:p w14:paraId="1E9502E7" w14:textId="7846032D" w:rsidR="008218A0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</w:t>
            </w:r>
            <w:r w:rsidR="00A40B8D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D3990" w:rsidRPr="00485CFF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485CFF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485CFF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347C90DC" w:rsidR="009D3990" w:rsidRPr="00904592" w:rsidRDefault="00A40B8D" w:rsidP="009901E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12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736B2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901E1">
              <w:rPr>
                <w:rFonts w:asciiTheme="minorHAnsi" w:hAnsiTheme="minorHAnsi" w:cstheme="minorHAnsi"/>
                <w:b/>
                <w:szCs w:val="24"/>
              </w:rPr>
              <w:t xml:space="preserve">Annual Parish Meeting 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 xml:space="preserve">Wednesday </w:t>
            </w:r>
            <w:r w:rsidR="009901E1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901E1" w:rsidRPr="009901E1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9901E1">
              <w:rPr>
                <w:rFonts w:asciiTheme="minorHAnsi" w:hAnsiTheme="minorHAnsi" w:cstheme="minorHAnsi"/>
                <w:b/>
                <w:szCs w:val="24"/>
              </w:rPr>
              <w:t xml:space="preserve"> May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2025 </w:t>
            </w:r>
            <w:r w:rsidR="00911B49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1B2ED8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0761B56E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A79EBA4" w14:textId="77777777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7B383B83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  <w:r w:rsidR="00911B49">
              <w:rPr>
                <w:rFonts w:ascii="Calibri Light" w:hAnsi="Calibri Light" w:cs="Calibri Light"/>
                <w:b/>
                <w:szCs w:val="24"/>
              </w:rPr>
              <w:t>/Clerk</w:t>
            </w:r>
          </w:p>
          <w:p w14:paraId="375007CD" w14:textId="14481D04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8DD841" w14:textId="77777777" w:rsidR="00911B49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E84FBB9" w14:textId="7EEDFB2A" w:rsidR="00F0794F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Clerk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155351E" w14:textId="0AC96CC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24EC891F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7685E67F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9E88AF4" w14:textId="77777777" w:rsidR="009C49E3" w:rsidRDefault="009C49E3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269415CA" w:rsidR="003A0165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1074A76A" w:rsidR="00F0794F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RA/MS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019317D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9EF652" w14:textId="76D7878F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25DCC9E" w14:textId="67B4FCC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5514E6F" w14:textId="4E4F01D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05732F" w14:textId="61183D67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B9DAF52" w14:textId="1D77FC27" w:rsidR="00EA1F65" w:rsidRDefault="00911B49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Clerk</w:t>
            </w:r>
          </w:p>
          <w:p w14:paraId="28DCFF5B" w14:textId="77777777" w:rsidR="00736B28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E1500C" w14:textId="77777777" w:rsidR="00736B28" w:rsidRDefault="00736B28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4BC9404" w14:textId="290500B3" w:rsidR="003A0165" w:rsidRPr="00F03C6C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0"/>
    </w:tbl>
    <w:p w14:paraId="42E6CB8F" w14:textId="08A4663B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51B5" w14:textId="77777777" w:rsidR="00960518" w:rsidRDefault="00960518">
      <w:r>
        <w:separator/>
      </w:r>
    </w:p>
  </w:endnote>
  <w:endnote w:type="continuationSeparator" w:id="0">
    <w:p w14:paraId="0E0215A8" w14:textId="77777777" w:rsidR="00960518" w:rsidRDefault="0096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3461" w14:textId="77777777" w:rsidR="00960518" w:rsidRDefault="00960518">
      <w:r>
        <w:separator/>
      </w:r>
    </w:p>
  </w:footnote>
  <w:footnote w:type="continuationSeparator" w:id="0">
    <w:p w14:paraId="7982A31F" w14:textId="77777777" w:rsidR="00960518" w:rsidRDefault="0096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A2068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CF0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4583"/>
    <w:rsid w:val="004269C5"/>
    <w:rsid w:val="004307B6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40B8D"/>
    <w:rsid w:val="00A65CFB"/>
    <w:rsid w:val="00A7767D"/>
    <w:rsid w:val="00A84A49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52E18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371D7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140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ED5E-2F94-46C8-9136-148887D35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4A6AA-D77E-4684-A915-39FA3CF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3</cp:revision>
  <cp:lastPrinted>2025-04-10T15:04:00Z</cp:lastPrinted>
  <dcterms:created xsi:type="dcterms:W3CDTF">2025-04-10T15:06:00Z</dcterms:created>
  <dcterms:modified xsi:type="dcterms:W3CDTF">2025-04-13T08:31:00Z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